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B9" w:rsidRPr="00CD69B9" w:rsidRDefault="00CD69B9" w:rsidP="00CD69B9">
      <w:pPr>
        <w:pStyle w:val="a7"/>
        <w:kinsoku w:val="0"/>
        <w:overflowPunct w:val="0"/>
        <w:spacing w:before="84"/>
        <w:ind w:left="1250" w:right="1058"/>
        <w:jc w:val="center"/>
        <w:rPr>
          <w:b/>
          <w:bCs/>
          <w:sz w:val="44"/>
          <w:szCs w:val="40"/>
        </w:rPr>
      </w:pPr>
      <w:r>
        <w:rPr>
          <w:rFonts w:eastAsia="Times New Roman"/>
          <w:b/>
          <w:bCs/>
          <w:color w:val="000000"/>
          <w:szCs w:val="24"/>
        </w:rPr>
        <w:t>Автономная некоммерческая организация дошкольная образовательная организация</w:t>
      </w:r>
      <w:r w:rsidRPr="00CD69B9">
        <w:rPr>
          <w:rFonts w:eastAsia="Times New Roman"/>
          <w:b/>
          <w:bCs/>
          <w:color w:val="000000"/>
          <w:szCs w:val="24"/>
        </w:rPr>
        <w:t xml:space="preserve"> «ЭТНОМИРОК»</w:t>
      </w:r>
    </w:p>
    <w:p w:rsidR="00CD69B9" w:rsidRDefault="00CD69B9" w:rsidP="009D3319"/>
    <w:p w:rsidR="00CF4C08" w:rsidRDefault="00CF4C08" w:rsidP="00CF4C08">
      <w:pPr>
        <w:pStyle w:val="a7"/>
        <w:kinsoku w:val="0"/>
        <w:overflowPunct w:val="0"/>
        <w:rPr>
          <w:b/>
          <w:bCs/>
          <w:sz w:val="22"/>
          <w:szCs w:val="22"/>
        </w:rPr>
      </w:pPr>
    </w:p>
    <w:p w:rsidR="00AC0B1F" w:rsidRDefault="005D7EB3" w:rsidP="00A63831">
      <w:pPr>
        <w:pStyle w:val="a7"/>
        <w:kinsoku w:val="0"/>
        <w:overflowPunct w:val="0"/>
        <w:spacing w:before="84"/>
        <w:ind w:left="0" w:right="1058"/>
        <w:rPr>
          <w:b/>
          <w:bCs/>
          <w:sz w:val="52"/>
          <w:szCs w:val="40"/>
        </w:rPr>
      </w:pPr>
      <w:r>
        <w:rPr>
          <w:b/>
          <w:bCs/>
          <w:noProof/>
          <w:sz w:val="52"/>
          <w:szCs w:val="40"/>
        </w:rPr>
        <w:drawing>
          <wp:inline distT="0" distB="0" distL="0" distR="0">
            <wp:extent cx="5940425" cy="1284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B3" w:rsidRDefault="005D7EB3" w:rsidP="009D3319">
      <w:pPr>
        <w:pStyle w:val="a7"/>
        <w:kinsoku w:val="0"/>
        <w:overflowPunct w:val="0"/>
        <w:spacing w:before="84"/>
        <w:ind w:left="1250" w:right="1058"/>
        <w:jc w:val="center"/>
        <w:rPr>
          <w:b/>
          <w:bCs/>
          <w:sz w:val="52"/>
          <w:szCs w:val="40"/>
        </w:rPr>
      </w:pPr>
    </w:p>
    <w:p w:rsidR="006B1545" w:rsidRDefault="009D3319" w:rsidP="009D3319">
      <w:pPr>
        <w:pStyle w:val="a7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  <w:r w:rsidRPr="009D3319">
        <w:rPr>
          <w:b/>
          <w:bCs/>
          <w:sz w:val="52"/>
          <w:szCs w:val="40"/>
        </w:rPr>
        <w:t xml:space="preserve">Рабочая программа </w:t>
      </w:r>
      <w:r w:rsidRPr="009D3319">
        <w:rPr>
          <w:rFonts w:eastAsia="Times New Roman"/>
          <w:color w:val="000000"/>
          <w:sz w:val="36"/>
          <w:szCs w:val="24"/>
        </w:rPr>
        <w:br/>
      </w:r>
      <w:r w:rsidR="005D7EB3">
        <w:rPr>
          <w:rFonts w:eastAsia="Times New Roman"/>
          <w:b/>
          <w:bCs/>
          <w:color w:val="000000"/>
          <w:sz w:val="36"/>
          <w:szCs w:val="24"/>
        </w:rPr>
        <w:t>воспитателя младшей</w:t>
      </w:r>
      <w:r w:rsidRPr="009D3319">
        <w:rPr>
          <w:rFonts w:eastAsia="Times New Roman"/>
          <w:b/>
          <w:bCs/>
          <w:color w:val="000000"/>
          <w:sz w:val="36"/>
          <w:szCs w:val="24"/>
        </w:rPr>
        <w:t xml:space="preserve"> группы </w:t>
      </w:r>
    </w:p>
    <w:p w:rsidR="009D3319" w:rsidRDefault="006B1545" w:rsidP="009D3319">
      <w:pPr>
        <w:pStyle w:val="a7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  <w:r>
        <w:rPr>
          <w:rFonts w:eastAsia="Times New Roman"/>
          <w:b/>
          <w:bCs/>
          <w:color w:val="000000"/>
          <w:sz w:val="36"/>
          <w:szCs w:val="24"/>
        </w:rPr>
        <w:t>п</w:t>
      </w:r>
      <w:r w:rsidR="009D3319" w:rsidRPr="009D3319">
        <w:rPr>
          <w:rFonts w:eastAsia="Times New Roman"/>
          <w:b/>
          <w:bCs/>
          <w:color w:val="000000"/>
          <w:sz w:val="36"/>
          <w:szCs w:val="24"/>
        </w:rPr>
        <w:t>о</w:t>
      </w:r>
      <w:r>
        <w:rPr>
          <w:rFonts w:eastAsia="Times New Roman"/>
          <w:color w:val="000000"/>
          <w:sz w:val="36"/>
          <w:szCs w:val="24"/>
        </w:rPr>
        <w:t xml:space="preserve"> </w:t>
      </w:r>
      <w:r w:rsidR="009D3319" w:rsidRPr="009D3319">
        <w:rPr>
          <w:rFonts w:eastAsia="Times New Roman"/>
          <w:b/>
          <w:bCs/>
          <w:color w:val="000000"/>
          <w:sz w:val="36"/>
          <w:szCs w:val="24"/>
        </w:rPr>
        <w:t>реализации основной общеобразовательной</w:t>
      </w:r>
      <w:r w:rsidR="009D3319" w:rsidRPr="009D3319">
        <w:rPr>
          <w:rFonts w:eastAsia="Times New Roman"/>
          <w:color w:val="000000"/>
          <w:sz w:val="36"/>
          <w:szCs w:val="24"/>
        </w:rPr>
        <w:br/>
      </w:r>
      <w:r w:rsidR="009D3319" w:rsidRPr="009D3319">
        <w:rPr>
          <w:rFonts w:eastAsia="Times New Roman"/>
          <w:b/>
          <w:bCs/>
          <w:color w:val="000000"/>
          <w:sz w:val="36"/>
          <w:szCs w:val="24"/>
        </w:rPr>
        <w:t>программы дошкольного образования в</w:t>
      </w:r>
      <w:r w:rsidR="009D3319" w:rsidRPr="009D3319">
        <w:rPr>
          <w:rFonts w:eastAsia="Times New Roman"/>
          <w:color w:val="000000"/>
          <w:sz w:val="36"/>
          <w:szCs w:val="24"/>
        </w:rPr>
        <w:br/>
      </w:r>
      <w:r w:rsidR="00AA691B">
        <w:rPr>
          <w:rFonts w:eastAsia="Times New Roman"/>
          <w:b/>
          <w:bCs/>
          <w:color w:val="000000"/>
          <w:sz w:val="36"/>
          <w:szCs w:val="24"/>
        </w:rPr>
        <w:t>Автономной некоммерческой организации дошкольной образовательной организации «ЭТНОМИРОК</w:t>
      </w:r>
      <w:r w:rsidR="009D3319" w:rsidRPr="009D3319">
        <w:rPr>
          <w:rFonts w:eastAsia="Times New Roman"/>
          <w:b/>
          <w:bCs/>
          <w:color w:val="000000"/>
          <w:sz w:val="36"/>
          <w:szCs w:val="24"/>
        </w:rPr>
        <w:t>»</w:t>
      </w:r>
    </w:p>
    <w:p w:rsidR="00AF2F46" w:rsidRDefault="00AF2F46" w:rsidP="009D3319">
      <w:pPr>
        <w:pStyle w:val="a7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</w:p>
    <w:p w:rsidR="00AF2F46" w:rsidRDefault="00AF2F46" w:rsidP="009D3319">
      <w:pPr>
        <w:pStyle w:val="a7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  <w:r>
        <w:rPr>
          <w:rFonts w:eastAsia="Times New Roman"/>
          <w:b/>
          <w:bCs/>
          <w:color w:val="000000"/>
          <w:sz w:val="36"/>
          <w:szCs w:val="24"/>
        </w:rPr>
        <w:t>Сроки реализации программы:</w:t>
      </w:r>
    </w:p>
    <w:p w:rsidR="00AF2F46" w:rsidRPr="009D3319" w:rsidRDefault="00254A1E" w:rsidP="009D3319">
      <w:pPr>
        <w:pStyle w:val="a7"/>
        <w:kinsoku w:val="0"/>
        <w:overflowPunct w:val="0"/>
        <w:spacing w:before="84"/>
        <w:ind w:left="1250" w:right="1058"/>
        <w:jc w:val="center"/>
        <w:rPr>
          <w:b/>
          <w:bCs/>
          <w:sz w:val="52"/>
          <w:szCs w:val="40"/>
        </w:rPr>
      </w:pPr>
      <w:r>
        <w:rPr>
          <w:rFonts w:eastAsia="Times New Roman"/>
          <w:b/>
          <w:bCs/>
          <w:color w:val="000000"/>
          <w:sz w:val="36"/>
          <w:szCs w:val="24"/>
        </w:rPr>
        <w:t>2022 – 2027</w:t>
      </w:r>
      <w:r w:rsidR="00AF2F46">
        <w:rPr>
          <w:rFonts w:eastAsia="Times New Roman"/>
          <w:b/>
          <w:bCs/>
          <w:color w:val="000000"/>
          <w:sz w:val="36"/>
          <w:szCs w:val="24"/>
        </w:rPr>
        <w:t xml:space="preserve"> гг.</w:t>
      </w:r>
    </w:p>
    <w:p w:rsidR="009D3319" w:rsidRDefault="009D3319" w:rsidP="00AF2F46">
      <w:pPr>
        <w:pStyle w:val="a7"/>
        <w:kinsoku w:val="0"/>
        <w:overflowPunct w:val="0"/>
        <w:ind w:left="0"/>
        <w:rPr>
          <w:b/>
          <w:bCs/>
          <w:sz w:val="40"/>
          <w:szCs w:val="40"/>
        </w:rPr>
      </w:pPr>
    </w:p>
    <w:p w:rsidR="009D3319" w:rsidRDefault="009D3319" w:rsidP="009D3319">
      <w:pPr>
        <w:pStyle w:val="a7"/>
        <w:kinsoku w:val="0"/>
        <w:overflowPunct w:val="0"/>
        <w:ind w:left="0"/>
        <w:jc w:val="center"/>
        <w:rPr>
          <w:b/>
          <w:bCs/>
          <w:sz w:val="40"/>
          <w:szCs w:val="40"/>
        </w:rPr>
      </w:pPr>
    </w:p>
    <w:p w:rsidR="009D3319" w:rsidRDefault="009D3319" w:rsidP="009D3319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Воспитатели: </w:t>
      </w:r>
    </w:p>
    <w:p w:rsidR="009D3319" w:rsidRDefault="009D3319" w:rsidP="009D3319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Гошкова Ю.А.</w:t>
      </w:r>
    </w:p>
    <w:p w:rsidR="009D3319" w:rsidRDefault="009D3319" w:rsidP="009D3319">
      <w:pPr>
        <w:pStyle w:val="Default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>Корнеева О.А.</w:t>
      </w:r>
    </w:p>
    <w:p w:rsidR="00AA691B" w:rsidRDefault="00AA691B" w:rsidP="00254A1E">
      <w:pPr>
        <w:pStyle w:val="a7"/>
        <w:kinsoku w:val="0"/>
        <w:overflowPunct w:val="0"/>
        <w:ind w:left="0"/>
        <w:rPr>
          <w:b/>
          <w:bCs/>
          <w:sz w:val="40"/>
          <w:szCs w:val="40"/>
        </w:rPr>
      </w:pPr>
    </w:p>
    <w:p w:rsidR="00AA691B" w:rsidRDefault="00AA691B" w:rsidP="009D3319">
      <w:pPr>
        <w:pStyle w:val="a7"/>
        <w:kinsoku w:val="0"/>
        <w:overflowPunct w:val="0"/>
        <w:ind w:left="0"/>
        <w:jc w:val="center"/>
        <w:rPr>
          <w:b/>
          <w:bCs/>
          <w:sz w:val="40"/>
          <w:szCs w:val="40"/>
        </w:rPr>
      </w:pPr>
    </w:p>
    <w:p w:rsidR="009D3319" w:rsidRPr="004B2B22" w:rsidRDefault="009D3319" w:rsidP="004B2B22">
      <w:pPr>
        <w:pStyle w:val="a7"/>
        <w:kinsoku w:val="0"/>
        <w:overflowPunct w:val="0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г.Боровск</w:t>
      </w:r>
      <w:r w:rsidR="004B2B22">
        <w:rPr>
          <w:b/>
          <w:bCs/>
          <w:sz w:val="40"/>
          <w:szCs w:val="40"/>
        </w:rPr>
        <w:t>,</w:t>
      </w:r>
      <w:r w:rsidR="00AA691B">
        <w:rPr>
          <w:b/>
          <w:bCs/>
          <w:sz w:val="40"/>
          <w:szCs w:val="40"/>
        </w:rPr>
        <w:t xml:space="preserve"> </w:t>
      </w:r>
      <w:r w:rsidR="00254A1E">
        <w:rPr>
          <w:b/>
          <w:bCs/>
          <w:sz w:val="40"/>
          <w:szCs w:val="40"/>
        </w:rPr>
        <w:t>2022</w:t>
      </w:r>
    </w:p>
    <w:p w:rsidR="009D3319" w:rsidRDefault="009D3319" w:rsidP="009D3319">
      <w:pPr>
        <w:rPr>
          <w:sz w:val="24"/>
          <w:szCs w:val="24"/>
        </w:rPr>
      </w:pPr>
    </w:p>
    <w:p w:rsidR="004B6519" w:rsidRPr="006C7EA6" w:rsidRDefault="004B6519" w:rsidP="009D3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A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B6519" w:rsidRPr="006C7EA6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EA6">
        <w:rPr>
          <w:rFonts w:ascii="Times New Roman" w:hAnsi="Times New Roman" w:cs="Times New Roman"/>
          <w:b/>
          <w:sz w:val="24"/>
          <w:szCs w:val="24"/>
        </w:rPr>
        <w:t>I. ЦЕЛЕВОЙ РАЗДЕЛ</w:t>
      </w:r>
    </w:p>
    <w:p w:rsidR="004B6519" w:rsidRPr="00DF7D09" w:rsidRDefault="007B2915" w:rsidP="004B2B2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 xml:space="preserve">1. Пояснительная записка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D0C">
        <w:rPr>
          <w:rFonts w:ascii="Times New Roman" w:hAnsi="Times New Roman" w:cs="Times New Roman"/>
          <w:sz w:val="24"/>
          <w:szCs w:val="24"/>
        </w:rPr>
        <w:t>3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047FA" w:rsidRPr="00DF7D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6519" w:rsidRPr="00DF7D09" w:rsidRDefault="004B6519" w:rsidP="004B2B2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1.1. Цели и задачи реализации Программы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2979">
        <w:rPr>
          <w:rFonts w:ascii="Times New Roman" w:hAnsi="Times New Roman" w:cs="Times New Roman"/>
          <w:sz w:val="24"/>
          <w:szCs w:val="24"/>
        </w:rPr>
        <w:t xml:space="preserve">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</w:t>
      </w:r>
      <w:r w:rsidR="00CE29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D0C">
        <w:rPr>
          <w:rFonts w:ascii="Times New Roman" w:hAnsi="Times New Roman" w:cs="Times New Roman"/>
          <w:sz w:val="24"/>
          <w:szCs w:val="24"/>
        </w:rPr>
        <w:t>5</w:t>
      </w:r>
      <w:r w:rsidR="00CE29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B6519" w:rsidRPr="00DF7D09" w:rsidRDefault="004B6519" w:rsidP="004B2B2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1.2. Возрастные и индивидуа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льные особенности детей 3-4 лет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7D09">
        <w:rPr>
          <w:rFonts w:ascii="Times New Roman" w:hAnsi="Times New Roman" w:cs="Times New Roman"/>
          <w:sz w:val="24"/>
          <w:szCs w:val="24"/>
        </w:rPr>
        <w:t xml:space="preserve">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</w:t>
      </w:r>
      <w:r w:rsidR="00DF7D09">
        <w:rPr>
          <w:rFonts w:ascii="Times New Roman" w:hAnsi="Times New Roman" w:cs="Times New Roman"/>
          <w:sz w:val="24"/>
          <w:szCs w:val="24"/>
        </w:rPr>
        <w:t xml:space="preserve">        </w:t>
      </w:r>
      <w:r w:rsidR="00A32D0C">
        <w:rPr>
          <w:rFonts w:ascii="Times New Roman" w:hAnsi="Times New Roman" w:cs="Times New Roman"/>
          <w:sz w:val="24"/>
          <w:szCs w:val="24"/>
        </w:rPr>
        <w:t>7</w:t>
      </w:r>
      <w:r w:rsidR="00DF7D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B6519" w:rsidRPr="00DF7D09" w:rsidRDefault="004B6519" w:rsidP="004B2B2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1.3. Планируемые результаты освоения Программы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32D0C">
        <w:rPr>
          <w:rFonts w:ascii="Times New Roman" w:hAnsi="Times New Roman" w:cs="Times New Roman"/>
          <w:sz w:val="24"/>
          <w:szCs w:val="24"/>
        </w:rPr>
        <w:t>11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08E7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308E7" w:rsidRPr="00DF7D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D3319" w:rsidRPr="006C7EA6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EA6">
        <w:rPr>
          <w:rFonts w:ascii="Times New Roman" w:hAnsi="Times New Roman" w:cs="Times New Roman"/>
          <w:b/>
          <w:sz w:val="24"/>
          <w:szCs w:val="24"/>
        </w:rPr>
        <w:t>2. II. СОДЕРЖАТЕЛЬНЫЙ РАЗДЕЛ</w:t>
      </w:r>
    </w:p>
    <w:p w:rsidR="007B2915" w:rsidRPr="00DF7D09" w:rsidRDefault="009D33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6519" w:rsidRPr="00DF7D09">
        <w:rPr>
          <w:rFonts w:ascii="Times New Roman" w:hAnsi="Times New Roman" w:cs="Times New Roman"/>
          <w:sz w:val="24"/>
          <w:szCs w:val="24"/>
        </w:rPr>
        <w:t>.1. «Соци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ально-коммуникативное развитие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</w:t>
      </w:r>
      <w:r w:rsidR="00075463">
        <w:rPr>
          <w:rFonts w:ascii="Times New Roman" w:hAnsi="Times New Roman" w:cs="Times New Roman"/>
          <w:sz w:val="24"/>
          <w:szCs w:val="24"/>
        </w:rPr>
        <w:t xml:space="preserve">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</w:t>
      </w:r>
      <w:r w:rsidR="00A32D0C">
        <w:rPr>
          <w:rFonts w:ascii="Times New Roman" w:hAnsi="Times New Roman" w:cs="Times New Roman"/>
          <w:sz w:val="24"/>
          <w:szCs w:val="24"/>
        </w:rPr>
        <w:t>14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B6519" w:rsidRPr="00DF7D09" w:rsidRDefault="009D33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.2. «Познавательное </w:t>
      </w:r>
      <w:r w:rsidR="00AF2F46" w:rsidRPr="00DF7D09">
        <w:rPr>
          <w:rFonts w:ascii="Times New Roman" w:hAnsi="Times New Roman" w:cs="Times New Roman"/>
          <w:sz w:val="24"/>
          <w:szCs w:val="24"/>
        </w:rPr>
        <w:t xml:space="preserve">развитие»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</w:t>
      </w:r>
      <w:r w:rsidR="00075463">
        <w:rPr>
          <w:rFonts w:ascii="Times New Roman" w:hAnsi="Times New Roman" w:cs="Times New Roman"/>
          <w:sz w:val="24"/>
          <w:szCs w:val="24"/>
        </w:rPr>
        <w:t xml:space="preserve">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</w:t>
      </w:r>
      <w:r w:rsidR="006A57B8">
        <w:rPr>
          <w:rFonts w:ascii="Times New Roman" w:hAnsi="Times New Roman" w:cs="Times New Roman"/>
          <w:sz w:val="24"/>
          <w:szCs w:val="24"/>
        </w:rPr>
        <w:t xml:space="preserve">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</w:t>
      </w:r>
      <w:r w:rsidR="00A32D0C">
        <w:rPr>
          <w:rFonts w:ascii="Times New Roman" w:hAnsi="Times New Roman" w:cs="Times New Roman"/>
          <w:sz w:val="24"/>
          <w:szCs w:val="24"/>
        </w:rPr>
        <w:t>18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B6519" w:rsidRPr="00DF7D09" w:rsidRDefault="009D33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2915" w:rsidRPr="00DF7D09">
        <w:rPr>
          <w:rFonts w:ascii="Times New Roman" w:hAnsi="Times New Roman" w:cs="Times New Roman"/>
          <w:sz w:val="24"/>
          <w:szCs w:val="24"/>
        </w:rPr>
        <w:t>.3. «Речевое развитие»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</w:t>
      </w:r>
      <w:r w:rsidR="00A32D0C">
        <w:rPr>
          <w:rFonts w:ascii="Times New Roman" w:hAnsi="Times New Roman" w:cs="Times New Roman"/>
          <w:sz w:val="24"/>
          <w:szCs w:val="24"/>
        </w:rPr>
        <w:t>2</w:t>
      </w:r>
      <w:r w:rsidR="00AF2F46">
        <w:rPr>
          <w:rFonts w:ascii="Times New Roman" w:hAnsi="Times New Roman" w:cs="Times New Roman"/>
          <w:sz w:val="24"/>
          <w:szCs w:val="24"/>
        </w:rPr>
        <w:t>2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B6519" w:rsidRPr="00DF7D09" w:rsidRDefault="009D33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6519" w:rsidRPr="00DF7D09">
        <w:rPr>
          <w:rFonts w:ascii="Times New Roman" w:hAnsi="Times New Roman" w:cs="Times New Roman"/>
          <w:sz w:val="24"/>
          <w:szCs w:val="24"/>
        </w:rPr>
        <w:t>.4. «Худож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ественно-эстетическое </w:t>
      </w:r>
      <w:r w:rsidR="00AF2F46" w:rsidRPr="00DF7D09">
        <w:rPr>
          <w:rFonts w:ascii="Times New Roman" w:hAnsi="Times New Roman" w:cs="Times New Roman"/>
          <w:sz w:val="24"/>
          <w:szCs w:val="24"/>
        </w:rPr>
        <w:t xml:space="preserve">развитие»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</w:t>
      </w:r>
      <w:r w:rsidR="006A57B8">
        <w:rPr>
          <w:rFonts w:ascii="Times New Roman" w:hAnsi="Times New Roman" w:cs="Times New Roman"/>
          <w:sz w:val="24"/>
          <w:szCs w:val="24"/>
        </w:rPr>
        <w:t xml:space="preserve">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25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B6519" w:rsidRPr="00DF7D09" w:rsidRDefault="009D33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6519" w:rsidRPr="00DF7D09">
        <w:rPr>
          <w:rFonts w:ascii="Times New Roman" w:hAnsi="Times New Roman" w:cs="Times New Roman"/>
          <w:sz w:val="24"/>
          <w:szCs w:val="24"/>
        </w:rPr>
        <w:t xml:space="preserve">.5. «Физическое </w:t>
      </w:r>
      <w:r w:rsidR="00AF2F46" w:rsidRPr="00DF7D09">
        <w:rPr>
          <w:rFonts w:ascii="Times New Roman" w:hAnsi="Times New Roman" w:cs="Times New Roman"/>
          <w:sz w:val="24"/>
          <w:szCs w:val="24"/>
        </w:rPr>
        <w:t xml:space="preserve">развитие»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</w:t>
      </w:r>
      <w:r w:rsidR="006A57B8">
        <w:rPr>
          <w:rFonts w:ascii="Times New Roman" w:hAnsi="Times New Roman" w:cs="Times New Roman"/>
          <w:sz w:val="24"/>
          <w:szCs w:val="24"/>
        </w:rPr>
        <w:t xml:space="preserve">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</w:t>
      </w:r>
      <w:r w:rsidR="00A32D0C">
        <w:rPr>
          <w:rFonts w:ascii="Times New Roman" w:hAnsi="Times New Roman" w:cs="Times New Roman"/>
          <w:sz w:val="24"/>
          <w:szCs w:val="24"/>
        </w:rPr>
        <w:t>30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B2B22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 xml:space="preserve">3. Описание вариативных форм, способов, методов и средств реализации </w:t>
      </w:r>
    </w:p>
    <w:p w:rsidR="004B6519" w:rsidRPr="00DF7D09" w:rsidRDefault="004B6519" w:rsidP="004B2B22">
      <w:pPr>
        <w:tabs>
          <w:tab w:val="right" w:pos="9355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Программы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32</w:t>
      </w:r>
    </w:p>
    <w:p w:rsidR="004B2B22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 xml:space="preserve">4. Особенности образовательной деятельности разных видов и </w:t>
      </w:r>
      <w:r w:rsidR="004B2B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35</w:t>
      </w:r>
    </w:p>
    <w:p w:rsidR="004B6519" w:rsidRPr="00DF7D09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культурных практик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B6519" w:rsidRPr="00DF7D09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5. Способы и направления поддержки детской инициативы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 36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B2B22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 xml:space="preserve">6. Особенности взаимодействия педагогического коллектива с семьями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37</w:t>
      </w:r>
    </w:p>
    <w:p w:rsidR="004B6519" w:rsidRPr="00DF7D09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воспитанников.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B6519" w:rsidRPr="00DF7D09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7. Педагогическая диагностика индивидуального развития.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42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B6519" w:rsidRPr="006C7EA6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EA6">
        <w:rPr>
          <w:rFonts w:ascii="Times New Roman" w:hAnsi="Times New Roman" w:cs="Times New Roman"/>
          <w:b/>
          <w:sz w:val="24"/>
          <w:szCs w:val="24"/>
        </w:rPr>
        <w:t>3. III. ОРГАНИЗАЦИОННЫЙ РАЗДЕЛ</w:t>
      </w:r>
    </w:p>
    <w:p w:rsidR="004B6519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6519" w:rsidRPr="00DF7D09">
        <w:rPr>
          <w:rFonts w:ascii="Times New Roman" w:hAnsi="Times New Roman" w:cs="Times New Roman"/>
          <w:sz w:val="24"/>
          <w:szCs w:val="24"/>
        </w:rPr>
        <w:t>. Особенности организации развивающей п</w:t>
      </w:r>
      <w:r w:rsidR="00075463">
        <w:rPr>
          <w:rFonts w:ascii="Times New Roman" w:hAnsi="Times New Roman" w:cs="Times New Roman"/>
          <w:sz w:val="24"/>
          <w:szCs w:val="24"/>
        </w:rPr>
        <w:t xml:space="preserve">редметно-пространственной среды 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</w:t>
      </w:r>
      <w:r w:rsidR="006A57B8">
        <w:rPr>
          <w:rFonts w:ascii="Times New Roman" w:hAnsi="Times New Roman" w:cs="Times New Roman"/>
          <w:sz w:val="24"/>
          <w:szCs w:val="24"/>
        </w:rPr>
        <w:t xml:space="preserve"> </w:t>
      </w:r>
      <w:r w:rsidR="00A32D0C">
        <w:rPr>
          <w:rFonts w:ascii="Times New Roman" w:hAnsi="Times New Roman" w:cs="Times New Roman"/>
          <w:sz w:val="24"/>
          <w:szCs w:val="24"/>
        </w:rPr>
        <w:t xml:space="preserve">   42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B2B22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6519" w:rsidRPr="00DF7D09">
        <w:rPr>
          <w:rFonts w:ascii="Times New Roman" w:hAnsi="Times New Roman" w:cs="Times New Roman"/>
          <w:sz w:val="24"/>
          <w:szCs w:val="24"/>
        </w:rPr>
        <w:t xml:space="preserve">. Обеспеченность методическими материалами и средствами обучения и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</w:t>
      </w:r>
      <w:r w:rsidR="006A5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2D0C">
        <w:rPr>
          <w:rFonts w:ascii="Times New Roman" w:hAnsi="Times New Roman" w:cs="Times New Roman"/>
          <w:sz w:val="24"/>
          <w:szCs w:val="24"/>
        </w:rPr>
        <w:t>46</w:t>
      </w:r>
    </w:p>
    <w:p w:rsidR="004B6519" w:rsidRPr="00DF7D09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>воспитания.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B6519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6519" w:rsidRPr="00DF7D09">
        <w:rPr>
          <w:rFonts w:ascii="Times New Roman" w:hAnsi="Times New Roman" w:cs="Times New Roman"/>
          <w:sz w:val="24"/>
          <w:szCs w:val="24"/>
        </w:rPr>
        <w:t xml:space="preserve">. Организация режима пребывания детей в образовательном учреждении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B6519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6519" w:rsidRPr="00DF7D09">
        <w:rPr>
          <w:rFonts w:ascii="Times New Roman" w:hAnsi="Times New Roman" w:cs="Times New Roman"/>
          <w:sz w:val="24"/>
          <w:szCs w:val="24"/>
        </w:rPr>
        <w:t xml:space="preserve">.1. Режим дня на холодный и теплый период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</w:t>
      </w:r>
      <w:r w:rsidR="00A32D0C">
        <w:rPr>
          <w:rFonts w:ascii="Times New Roman" w:hAnsi="Times New Roman" w:cs="Times New Roman"/>
          <w:sz w:val="24"/>
          <w:szCs w:val="24"/>
        </w:rPr>
        <w:t>48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B6519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6519" w:rsidRPr="00DF7D09">
        <w:rPr>
          <w:rFonts w:ascii="Times New Roman" w:hAnsi="Times New Roman" w:cs="Times New Roman"/>
          <w:sz w:val="24"/>
          <w:szCs w:val="24"/>
        </w:rPr>
        <w:t xml:space="preserve">.2. Учебный план                 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</w:t>
      </w:r>
      <w:r w:rsidR="006A57B8">
        <w:rPr>
          <w:rFonts w:ascii="Times New Roman" w:hAnsi="Times New Roman" w:cs="Times New Roman"/>
          <w:sz w:val="24"/>
          <w:szCs w:val="24"/>
        </w:rPr>
        <w:t xml:space="preserve">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</w:t>
      </w:r>
      <w:r w:rsidR="00A32D0C">
        <w:rPr>
          <w:rFonts w:ascii="Times New Roman" w:hAnsi="Times New Roman" w:cs="Times New Roman"/>
          <w:sz w:val="24"/>
          <w:szCs w:val="24"/>
        </w:rPr>
        <w:t>49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6519" w:rsidRPr="00DF7D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B6519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6519" w:rsidRPr="00DF7D09">
        <w:rPr>
          <w:rFonts w:ascii="Times New Roman" w:hAnsi="Times New Roman" w:cs="Times New Roman"/>
          <w:sz w:val="24"/>
          <w:szCs w:val="24"/>
        </w:rPr>
        <w:t>.3. Схема распределен</w:t>
      </w:r>
      <w:r w:rsidR="007B2915" w:rsidRPr="00DF7D09">
        <w:rPr>
          <w:rFonts w:ascii="Times New Roman" w:hAnsi="Times New Roman" w:cs="Times New Roman"/>
          <w:sz w:val="24"/>
          <w:szCs w:val="24"/>
        </w:rPr>
        <w:t>ия непосредственно образователь</w:t>
      </w:r>
      <w:r w:rsidR="00075463">
        <w:rPr>
          <w:rFonts w:ascii="Times New Roman" w:hAnsi="Times New Roman" w:cs="Times New Roman"/>
          <w:sz w:val="24"/>
          <w:szCs w:val="24"/>
        </w:rPr>
        <w:t xml:space="preserve">ной деятельности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</w:t>
      </w:r>
      <w:r w:rsidR="006A57B8">
        <w:rPr>
          <w:rFonts w:ascii="Times New Roman" w:hAnsi="Times New Roman" w:cs="Times New Roman"/>
          <w:sz w:val="24"/>
          <w:szCs w:val="24"/>
        </w:rPr>
        <w:t xml:space="preserve">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</w:t>
      </w:r>
      <w:r w:rsidR="00A32D0C">
        <w:rPr>
          <w:rFonts w:ascii="Times New Roman" w:hAnsi="Times New Roman" w:cs="Times New Roman"/>
          <w:sz w:val="24"/>
          <w:szCs w:val="24"/>
        </w:rPr>
        <w:t>50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258C2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6519" w:rsidRPr="00DF7D09">
        <w:rPr>
          <w:rFonts w:ascii="Times New Roman" w:hAnsi="Times New Roman" w:cs="Times New Roman"/>
          <w:sz w:val="24"/>
          <w:szCs w:val="24"/>
        </w:rPr>
        <w:t xml:space="preserve">.4. Схема распределения образовательной деятельности и культурных практик </w:t>
      </w:r>
      <w:r w:rsidR="00A32D0C">
        <w:rPr>
          <w:rFonts w:ascii="Times New Roman" w:hAnsi="Times New Roman" w:cs="Times New Roman"/>
          <w:sz w:val="24"/>
          <w:szCs w:val="24"/>
        </w:rPr>
        <w:t xml:space="preserve">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50</w:t>
      </w:r>
    </w:p>
    <w:p w:rsidR="004B6519" w:rsidRPr="00DF7D09" w:rsidRDefault="004B6519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7D09">
        <w:rPr>
          <w:rFonts w:ascii="Times New Roman" w:hAnsi="Times New Roman" w:cs="Times New Roman"/>
          <w:sz w:val="24"/>
          <w:szCs w:val="24"/>
        </w:rPr>
        <w:t xml:space="preserve">в режимных моментах   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B2915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2915" w:rsidRPr="00DF7D09">
        <w:rPr>
          <w:rFonts w:ascii="Times New Roman" w:hAnsi="Times New Roman" w:cs="Times New Roman"/>
          <w:sz w:val="24"/>
          <w:szCs w:val="24"/>
        </w:rPr>
        <w:t>.5. Схема самостоятельной деятельности детей в режимных моментах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</w:t>
      </w:r>
      <w:r w:rsidR="00A32D0C">
        <w:rPr>
          <w:rFonts w:ascii="Times New Roman" w:hAnsi="Times New Roman" w:cs="Times New Roman"/>
          <w:sz w:val="24"/>
          <w:szCs w:val="24"/>
        </w:rPr>
        <w:t>51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2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915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2915" w:rsidRPr="00DF7D09">
        <w:rPr>
          <w:rFonts w:ascii="Times New Roman" w:hAnsi="Times New Roman" w:cs="Times New Roman"/>
          <w:sz w:val="24"/>
          <w:szCs w:val="24"/>
        </w:rPr>
        <w:t>.6. Модель двигательного режима.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</w:t>
      </w:r>
      <w:r w:rsidR="00A32D0C">
        <w:rPr>
          <w:rFonts w:ascii="Times New Roman" w:hAnsi="Times New Roman" w:cs="Times New Roman"/>
          <w:sz w:val="24"/>
          <w:szCs w:val="24"/>
        </w:rPr>
        <w:t>52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B2915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.7. Циклограмма деятельности воспитателя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CE297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D0C">
        <w:rPr>
          <w:rFonts w:ascii="Times New Roman" w:hAnsi="Times New Roman" w:cs="Times New Roman"/>
          <w:sz w:val="24"/>
          <w:szCs w:val="24"/>
        </w:rPr>
        <w:t>53</w:t>
      </w:r>
      <w:r w:rsidR="00CE297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B2915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.8. Перспективно-тематическое планирование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</w:t>
      </w:r>
      <w:r w:rsidR="006A57B8">
        <w:rPr>
          <w:rFonts w:ascii="Times New Roman" w:hAnsi="Times New Roman" w:cs="Times New Roman"/>
          <w:sz w:val="24"/>
          <w:szCs w:val="24"/>
        </w:rPr>
        <w:t xml:space="preserve">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</w:t>
      </w:r>
      <w:r w:rsidR="00A32D0C">
        <w:rPr>
          <w:rFonts w:ascii="Times New Roman" w:hAnsi="Times New Roman" w:cs="Times New Roman"/>
          <w:sz w:val="24"/>
          <w:szCs w:val="24"/>
        </w:rPr>
        <w:t>55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B2915" w:rsidRPr="00DF7D09" w:rsidRDefault="004B2B22" w:rsidP="004B2B2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2915" w:rsidRPr="00DF7D09">
        <w:rPr>
          <w:rFonts w:ascii="Times New Roman" w:hAnsi="Times New Roman" w:cs="Times New Roman"/>
          <w:sz w:val="24"/>
          <w:szCs w:val="24"/>
        </w:rPr>
        <w:t xml:space="preserve">. Особенности традиционных событий, праздников, мероприятий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5463">
        <w:rPr>
          <w:rFonts w:ascii="Times New Roman" w:hAnsi="Times New Roman" w:cs="Times New Roman"/>
          <w:sz w:val="24"/>
          <w:szCs w:val="24"/>
        </w:rPr>
        <w:t xml:space="preserve">      </w:t>
      </w:r>
      <w:r w:rsidR="00A32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</w:t>
      </w:r>
      <w:r w:rsidR="00A32D0C">
        <w:rPr>
          <w:rFonts w:ascii="Times New Roman" w:hAnsi="Times New Roman" w:cs="Times New Roman"/>
          <w:sz w:val="24"/>
          <w:szCs w:val="24"/>
        </w:rPr>
        <w:t>64</w:t>
      </w:r>
      <w:r w:rsidR="009258C2" w:rsidRPr="00DF7D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C1F8F" w:rsidRPr="00DF7D09" w:rsidRDefault="005C1F8F" w:rsidP="00DF7D09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047FA" w:rsidRPr="00DF7D09" w:rsidRDefault="009047FA" w:rsidP="00DF7D09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047FA" w:rsidRDefault="009047FA" w:rsidP="00DF7D09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D7EB3" w:rsidRPr="00DF7D09" w:rsidRDefault="005D7EB3" w:rsidP="00DF7D09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4B2B22" w:rsidRDefault="004B2B22" w:rsidP="00DF7D09">
      <w:pPr>
        <w:pStyle w:val="Default"/>
        <w:spacing w:line="276" w:lineRule="auto"/>
      </w:pPr>
    </w:p>
    <w:p w:rsidR="009258C2" w:rsidRPr="00DF7D09" w:rsidRDefault="009258C2" w:rsidP="00DF7D09">
      <w:pPr>
        <w:pStyle w:val="Default"/>
        <w:spacing w:line="276" w:lineRule="auto"/>
        <w:jc w:val="center"/>
      </w:pPr>
      <w:r w:rsidRPr="00DF7D09">
        <w:rPr>
          <w:b/>
          <w:bCs/>
        </w:rPr>
        <w:t>I. ЦЕЛЕВОЙ РАЗДЕЛ</w:t>
      </w:r>
    </w:p>
    <w:p w:rsidR="009258C2" w:rsidRPr="00556052" w:rsidRDefault="009258C2" w:rsidP="00DF7D09">
      <w:pPr>
        <w:pStyle w:val="Default"/>
        <w:spacing w:line="276" w:lineRule="auto"/>
        <w:jc w:val="center"/>
      </w:pPr>
      <w:r w:rsidRPr="00556052">
        <w:rPr>
          <w:b/>
          <w:bCs/>
        </w:rPr>
        <w:t>1. Пояснительная записка</w:t>
      </w:r>
    </w:p>
    <w:p w:rsidR="009258C2" w:rsidRPr="00556052" w:rsidRDefault="009258C2" w:rsidP="00A01ACC">
      <w:pPr>
        <w:pStyle w:val="Default"/>
        <w:spacing w:line="360" w:lineRule="auto"/>
        <w:ind w:firstLine="567"/>
        <w:jc w:val="both"/>
      </w:pPr>
      <w:bookmarkStart w:id="0" w:name="_GoBack"/>
      <w:r w:rsidRPr="00556052">
        <w:t>Настоящая рабочая программа воспитателей второй младшей группы по реализации основной обще</w:t>
      </w:r>
      <w:r w:rsidR="00DF7D09" w:rsidRPr="00556052">
        <w:t>образовательной программы дошко</w:t>
      </w:r>
      <w:r w:rsidR="006C7EA6">
        <w:t>льного образования</w:t>
      </w:r>
      <w:r w:rsidR="00DF7D09" w:rsidRPr="00556052">
        <w:t xml:space="preserve"> АНО ДОО «Этномирок»; (далее – Программа) разра</w:t>
      </w:r>
      <w:r w:rsidRPr="00556052">
        <w:t xml:space="preserve">ботана на основе Примерной основной </w:t>
      </w:r>
      <w:r w:rsidR="00DF7D09" w:rsidRPr="00556052">
        <w:t>образовательной программы дошко</w:t>
      </w:r>
      <w:r w:rsidRPr="00556052">
        <w:t>льного образования «Детство» / Под редак</w:t>
      </w:r>
      <w:r w:rsidR="00DF7D09" w:rsidRPr="00556052">
        <w:t>цией Т.И. Бабаевой, А.Г. Гогобе</w:t>
      </w:r>
      <w:r w:rsidRPr="00556052">
        <w:t>ридзе, О.В. Солнцевой, в соответствии с</w:t>
      </w:r>
      <w:r w:rsidR="00343744">
        <w:t xml:space="preserve"> нормативно-правовыми документа</w:t>
      </w:r>
      <w:r w:rsidRPr="00556052">
        <w:t xml:space="preserve">ми: </w:t>
      </w:r>
    </w:p>
    <w:p w:rsidR="00140162" w:rsidRDefault="00343744" w:rsidP="00A01ACC">
      <w:pPr>
        <w:pStyle w:val="Default"/>
        <w:spacing w:after="36" w:line="360" w:lineRule="auto"/>
        <w:ind w:firstLine="567"/>
        <w:jc w:val="both"/>
      </w:pPr>
      <w:r>
        <w:t xml:space="preserve">- </w:t>
      </w:r>
      <w:r w:rsidR="00140162">
        <w:t xml:space="preserve">Федеральный закон от 29.12.2012 N 273-ФЗ (ред. от 14.07.2022) "Об образовании в Российской Федерации" (с изм. и доп., вступ. в силу с 01.09.2022) </w:t>
      </w:r>
    </w:p>
    <w:p w:rsidR="009258C2" w:rsidRPr="00556052" w:rsidRDefault="00140162" w:rsidP="00A01ACC">
      <w:pPr>
        <w:pStyle w:val="Default"/>
        <w:spacing w:after="36" w:line="360" w:lineRule="auto"/>
        <w:ind w:firstLine="567"/>
        <w:jc w:val="both"/>
      </w:pPr>
      <w:r>
        <w:rPr>
          <w:rStyle w:val="diffadd"/>
        </w:rPr>
        <w:t xml:space="preserve">- </w:t>
      </w:r>
      <w:r w:rsidR="00343744">
        <w:t>Приказ</w:t>
      </w:r>
      <w:r w:rsidR="009258C2" w:rsidRPr="00556052">
        <w:t xml:space="preserve"> Минобрнауки России от 30.08.2013</w:t>
      </w:r>
      <w:r>
        <w:t xml:space="preserve"> N 1014 «Об утверждении Порядка</w:t>
      </w:r>
      <w:r w:rsidR="009258C2" w:rsidRPr="00556052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9258C2" w:rsidRPr="00556052" w:rsidRDefault="009258C2" w:rsidP="00A01ACC">
      <w:pPr>
        <w:pStyle w:val="Default"/>
        <w:spacing w:after="36" w:line="360" w:lineRule="auto"/>
        <w:ind w:firstLine="567"/>
        <w:jc w:val="both"/>
      </w:pPr>
      <w:r w:rsidRPr="00556052">
        <w:t>- Федеральный государственный образовательный стандарт дошкольного образования (приказ Минобрнауки России от 17 октября 2013 г. №1155</w:t>
      </w:r>
      <w:r w:rsidR="00F3588F">
        <w:t xml:space="preserve"> </w:t>
      </w:r>
      <w:r w:rsidR="00F3588F" w:rsidRPr="00F3588F">
        <w:t>(ред. от 21.01.2019)</w:t>
      </w:r>
      <w:r w:rsidRPr="00556052">
        <w:t xml:space="preserve"> «Об утверждении федерального государственного образовательного стандарта дошкольного образования») (далее ФГОС ДО); </w:t>
      </w:r>
    </w:p>
    <w:p w:rsidR="009258C2" w:rsidRPr="00556052" w:rsidRDefault="009258C2" w:rsidP="00A01ACC">
      <w:pPr>
        <w:pStyle w:val="Default"/>
        <w:spacing w:after="36" w:line="360" w:lineRule="auto"/>
        <w:ind w:firstLine="567"/>
        <w:jc w:val="both"/>
      </w:pPr>
      <w:r w:rsidRPr="00556052">
        <w:t xml:space="preserve">- Комментарии к ФГОС дошкольного образования. Минобрнауки России от 28 февраля 2014 года №08-249; </w:t>
      </w:r>
    </w:p>
    <w:p w:rsidR="009258C2" w:rsidRPr="00556052" w:rsidRDefault="009258C2" w:rsidP="00A01ACC">
      <w:pPr>
        <w:pStyle w:val="Default"/>
        <w:spacing w:after="36" w:line="360" w:lineRule="auto"/>
        <w:ind w:firstLine="567"/>
        <w:jc w:val="both"/>
      </w:pPr>
      <w:r w:rsidRPr="00556052">
        <w:t xml:space="preserve">- Методические рекомендации «Организация развивающей предметно-пространственной среды в соответствии с ФГОС ДО», которые содержат рекомендации о базовом уровне оснащенности средствами обучения и воспитания (п.1.6. Федерального Плана действий по введению ФГОС ДО). Письмо департамента государственной политики в сфере общего образования от 03.12.2014 г. №08-1937; </w:t>
      </w:r>
    </w:p>
    <w:p w:rsidR="009258C2" w:rsidRPr="00556052" w:rsidRDefault="009258C2" w:rsidP="00A01ACC">
      <w:pPr>
        <w:pStyle w:val="Default"/>
        <w:spacing w:after="36" w:line="360" w:lineRule="auto"/>
        <w:ind w:firstLine="567"/>
        <w:jc w:val="both"/>
      </w:pPr>
      <w:r w:rsidRPr="00556052">
        <w:t xml:space="preserve">- Постановление Главного государственного санитарного </w:t>
      </w:r>
      <w:r w:rsidR="00343744">
        <w:t>врача Российской Федерации от 28 сентября 2020 г. № 28</w:t>
      </w:r>
      <w:r w:rsidRPr="00556052">
        <w:t xml:space="preserve"> «Об</w:t>
      </w:r>
      <w:r w:rsidR="00343744">
        <w:t xml:space="preserve"> утверждении СанПиН 2.4.</w:t>
      </w:r>
      <w:r w:rsidRPr="00556052">
        <w:t>3</w:t>
      </w:r>
      <w:r w:rsidR="00343744">
        <w:t>648-20</w:t>
      </w:r>
      <w:r w:rsidRPr="00556052">
        <w:t xml:space="preserve"> «Санитарно-эпидемиологические требов</w:t>
      </w:r>
      <w:r w:rsidR="00343744">
        <w:t>ания к организациям воспитания и обучения, отдыха и оздоровления детей и молодежи</w:t>
      </w:r>
      <w:r w:rsidRPr="00556052">
        <w:t xml:space="preserve">»; </w:t>
      </w:r>
    </w:p>
    <w:p w:rsidR="009258C2" w:rsidRPr="00556052" w:rsidRDefault="009258C2" w:rsidP="009509F8">
      <w:pPr>
        <w:pStyle w:val="Default"/>
        <w:spacing w:after="36" w:line="360" w:lineRule="auto"/>
        <w:ind w:firstLine="567"/>
        <w:jc w:val="both"/>
      </w:pPr>
      <w:r w:rsidRPr="00556052">
        <w:t>- Устав</w:t>
      </w:r>
      <w:r w:rsidR="00343744">
        <w:t xml:space="preserve"> АНО ДОО «ЭТНОМИРОК</w:t>
      </w:r>
      <w:r w:rsidR="005D7EB3">
        <w:t>».</w:t>
      </w:r>
    </w:p>
    <w:bookmarkEnd w:id="0"/>
    <w:p w:rsidR="00656384" w:rsidRPr="00556052" w:rsidRDefault="009258C2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</w:t>
      </w:r>
      <w:r w:rsidR="00656384" w:rsidRPr="00556052">
        <w:rPr>
          <w:rFonts w:ascii="Times New Roman" w:hAnsi="Times New Roman" w:cs="Times New Roman"/>
          <w:sz w:val="24"/>
          <w:szCs w:val="24"/>
        </w:rPr>
        <w:t>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9509F8" w:rsidRPr="00556052" w:rsidRDefault="00656384" w:rsidP="009509F8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образовательного процесса для дошкольников от 3-х до 4-х лет.</w:t>
      </w:r>
    </w:p>
    <w:p w:rsidR="00656384" w:rsidRPr="00556052" w:rsidRDefault="00656384" w:rsidP="009509F8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Программа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 также обеспечивает социальную успешность детей.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При реализации рабочей программы большое значение имеет: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каждого ребенка;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создание в группе атмосферы гуманного и доброжелательного отношения ко всем воспитанникам;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креативность (творческая организация) процесса воспитания и обучения;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обеспечение развития ребенка в процессе воспитания и обучения;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обеспечение участия семьи в жизни группы и дошкольного учреждения в целом;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Рабочая программа ориентирована на активное освоение детьми от 3-х до 4- х лет разнообразных умений (игровых, коммуникативных, художественно-изобразительных и трудовых)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</w:t>
      </w:r>
      <w:r w:rsidR="00DF7D09" w:rsidRPr="00556052">
        <w:rPr>
          <w:rFonts w:ascii="Times New Roman" w:hAnsi="Times New Roman" w:cs="Times New Roman"/>
          <w:sz w:val="24"/>
          <w:szCs w:val="24"/>
        </w:rPr>
        <w:t>ных опытов, экспе</w:t>
      </w:r>
      <w:r w:rsidRPr="00556052">
        <w:rPr>
          <w:rFonts w:ascii="Times New Roman" w:hAnsi="Times New Roman" w:cs="Times New Roman"/>
          <w:sz w:val="24"/>
          <w:szCs w:val="24"/>
        </w:rPr>
        <w:t>риментирования, игровых проблемных ситуаций.</w:t>
      </w:r>
    </w:p>
    <w:p w:rsidR="009308E7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В основе Рабочей программы лежит комплексно–тематический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 </w:t>
      </w:r>
    </w:p>
    <w:p w:rsidR="00656384" w:rsidRPr="00556052" w:rsidRDefault="00656384" w:rsidP="00685F45">
      <w:pPr>
        <w:spacing w:line="360" w:lineRule="auto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556052">
        <w:rPr>
          <w:rFonts w:ascii="Times New Roman" w:hAnsi="Times New Roman" w:cs="Times New Roman"/>
          <w:b/>
          <w:sz w:val="24"/>
          <w:szCs w:val="24"/>
        </w:rPr>
        <w:t>1.1. Цели и задачи реализации Программы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Повышение социального статуса дошкольного образования;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Обеспечение равенства возможностей для всех детей, включая детей с особыми образовательными потребностям</w:t>
      </w:r>
      <w:r w:rsidR="00A01ACC" w:rsidRPr="00556052">
        <w:rPr>
          <w:rFonts w:ascii="Times New Roman" w:hAnsi="Times New Roman" w:cs="Times New Roman"/>
          <w:sz w:val="24"/>
          <w:szCs w:val="24"/>
        </w:rPr>
        <w:t>и, в получении качественного до</w:t>
      </w:r>
      <w:r w:rsidRPr="00556052">
        <w:rPr>
          <w:rFonts w:ascii="Times New Roman" w:hAnsi="Times New Roman" w:cs="Times New Roman"/>
          <w:sz w:val="24"/>
          <w:szCs w:val="24"/>
        </w:rPr>
        <w:t>школьного образования;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9308E7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 Сохранение единства образовательного</w:t>
      </w:r>
      <w:r w:rsidR="00A01ACC" w:rsidRPr="00556052">
        <w:rPr>
          <w:rFonts w:ascii="Times New Roman" w:hAnsi="Times New Roman" w:cs="Times New Roman"/>
          <w:sz w:val="24"/>
          <w:szCs w:val="24"/>
        </w:rPr>
        <w:t xml:space="preserve"> пространства Российской Федера</w:t>
      </w:r>
      <w:r w:rsidRPr="00556052">
        <w:rPr>
          <w:rFonts w:ascii="Times New Roman" w:hAnsi="Times New Roman" w:cs="Times New Roman"/>
          <w:sz w:val="24"/>
          <w:szCs w:val="24"/>
        </w:rPr>
        <w:t>ции относительно уровня дошкольного образования.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Задачи: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обеспечение равных возможностей п</w:t>
      </w:r>
      <w:r w:rsidR="00A01ACC" w:rsidRPr="00556052">
        <w:rPr>
          <w:rFonts w:ascii="Times New Roman" w:hAnsi="Times New Roman" w:cs="Times New Roman"/>
          <w:sz w:val="24"/>
          <w:szCs w:val="24"/>
        </w:rPr>
        <w:t>олноценного развития каждого ре</w:t>
      </w:r>
      <w:r w:rsidRPr="00556052">
        <w:rPr>
          <w:rFonts w:ascii="Times New Roman" w:hAnsi="Times New Roman" w:cs="Times New Roman"/>
          <w:sz w:val="24"/>
          <w:szCs w:val="24"/>
        </w:rPr>
        <w:t>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</w:t>
      </w:r>
      <w:r w:rsidR="00A01ACC" w:rsidRPr="00556052">
        <w:rPr>
          <w:rFonts w:ascii="Times New Roman" w:hAnsi="Times New Roman" w:cs="Times New Roman"/>
          <w:sz w:val="24"/>
          <w:szCs w:val="24"/>
        </w:rPr>
        <w:t xml:space="preserve"> другими детьми, взрослыми и ми</w:t>
      </w:r>
      <w:r w:rsidRPr="00556052">
        <w:rPr>
          <w:rFonts w:ascii="Times New Roman" w:hAnsi="Times New Roman" w:cs="Times New Roman"/>
          <w:sz w:val="24"/>
          <w:szCs w:val="24"/>
        </w:rPr>
        <w:t>ром;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</w:t>
      </w:r>
      <w:r w:rsidR="00DF7D09" w:rsidRPr="00556052">
        <w:rPr>
          <w:rFonts w:ascii="Times New Roman" w:hAnsi="Times New Roman" w:cs="Times New Roman"/>
          <w:sz w:val="24"/>
          <w:szCs w:val="24"/>
        </w:rPr>
        <w:t>ологическим особенностям детей;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656384" w:rsidRPr="00556052" w:rsidRDefault="00656384" w:rsidP="009509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Приоритетными задачами развития и воспитания детей являются: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укрепление физического и психиче</w:t>
      </w:r>
      <w:r w:rsidR="009308E7" w:rsidRPr="00556052">
        <w:rPr>
          <w:rFonts w:ascii="Times New Roman" w:hAnsi="Times New Roman" w:cs="Times New Roman"/>
          <w:sz w:val="24"/>
          <w:szCs w:val="24"/>
        </w:rPr>
        <w:t>ского здоровья ребенка, формиро</w:t>
      </w:r>
      <w:r w:rsidRPr="00556052">
        <w:rPr>
          <w:rFonts w:ascii="Times New Roman" w:hAnsi="Times New Roman" w:cs="Times New Roman"/>
          <w:sz w:val="24"/>
          <w:szCs w:val="24"/>
        </w:rPr>
        <w:t>вание основ его двигательной и гигиенической культуры;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целостное развитие ребенка как субъекта посильных дошкольнику видов деятельности;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обогащенное развитие ребенка, о</w:t>
      </w:r>
      <w:r w:rsidR="00A01ACC" w:rsidRPr="00556052">
        <w:rPr>
          <w:rFonts w:ascii="Times New Roman" w:hAnsi="Times New Roman" w:cs="Times New Roman"/>
          <w:sz w:val="24"/>
          <w:szCs w:val="24"/>
        </w:rPr>
        <w:t>беспечивающее единый процесс со</w:t>
      </w:r>
      <w:r w:rsidRPr="00556052">
        <w:rPr>
          <w:rFonts w:ascii="Times New Roman" w:hAnsi="Times New Roman" w:cs="Times New Roman"/>
          <w:sz w:val="24"/>
          <w:szCs w:val="24"/>
        </w:rPr>
        <w:t>циализации</w:t>
      </w:r>
      <w:r w:rsidR="009308E7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Pr="00556052">
        <w:rPr>
          <w:rFonts w:ascii="Times New Roman" w:hAnsi="Times New Roman" w:cs="Times New Roman"/>
          <w:sz w:val="24"/>
          <w:szCs w:val="24"/>
        </w:rPr>
        <w:t>–</w:t>
      </w:r>
      <w:r w:rsidR="009308E7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Pr="00556052">
        <w:rPr>
          <w:rFonts w:ascii="Times New Roman" w:hAnsi="Times New Roman" w:cs="Times New Roman"/>
          <w:sz w:val="24"/>
          <w:szCs w:val="24"/>
        </w:rPr>
        <w:t>индивидуализации с учетом детских потребностей, возможностей и способностей;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пробуждение творческой активности и воображения ребенка, желания включаться в творческую деятельность;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культурам;</w:t>
      </w:r>
    </w:p>
    <w:p w:rsidR="00656384" w:rsidRPr="00556052" w:rsidRDefault="00656384" w:rsidP="009509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656384" w:rsidRPr="00556052" w:rsidRDefault="00656384" w:rsidP="00685F45">
      <w:pPr>
        <w:spacing w:line="360" w:lineRule="auto"/>
        <w:ind w:left="142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56052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Программы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Программа построена в соответствии</w:t>
      </w:r>
      <w:r w:rsidR="00DF7D09" w:rsidRPr="00556052">
        <w:rPr>
          <w:rFonts w:ascii="Times New Roman" w:hAnsi="Times New Roman" w:cs="Times New Roman"/>
          <w:sz w:val="24"/>
          <w:szCs w:val="24"/>
        </w:rPr>
        <w:t xml:space="preserve"> с принципами и подходами, опре</w:t>
      </w:r>
      <w:r w:rsidR="006C7EA6">
        <w:rPr>
          <w:rFonts w:ascii="Times New Roman" w:hAnsi="Times New Roman" w:cs="Times New Roman"/>
          <w:sz w:val="24"/>
          <w:szCs w:val="24"/>
        </w:rPr>
        <w:t>деленными ФГОС</w:t>
      </w:r>
      <w:r w:rsidRPr="00556052">
        <w:rPr>
          <w:rFonts w:ascii="Times New Roman" w:hAnsi="Times New Roman" w:cs="Times New Roman"/>
          <w:sz w:val="24"/>
          <w:szCs w:val="24"/>
        </w:rPr>
        <w:t xml:space="preserve"> и программой «Детство».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поддержки инициативы детей в различных видах деятельности;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сотрудничества с семьёй;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приобщения детей к социокультурным нормам, традициям семьи, общества и государства;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656384" w:rsidRPr="00556052" w:rsidRDefault="00656384" w:rsidP="009509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A01ACC" w:rsidRPr="001C3FC7" w:rsidRDefault="00656384" w:rsidP="001C3FC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учёта этнокультурной ситуации развития детей.</w:t>
      </w:r>
    </w:p>
    <w:p w:rsidR="00656384" w:rsidRPr="00556052" w:rsidRDefault="00656384" w:rsidP="00A01ACC">
      <w:pPr>
        <w:spacing w:line="36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52">
        <w:rPr>
          <w:rFonts w:ascii="Times New Roman" w:hAnsi="Times New Roman" w:cs="Times New Roman"/>
          <w:b/>
          <w:sz w:val="24"/>
          <w:szCs w:val="24"/>
        </w:rPr>
        <w:t>1.2. Возрастные и индивидуальные особенности детей младшего дошкольного возраста (3-4 года)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 рубеже трех лет любимым выражением ребёнка становится «Я сам!». Отделение себя от взрослого и вместе с тем желание быть как взрослый — характерное противоречие кризиса трех лет.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Эмоциональное развитие ребёнка это</w:t>
      </w:r>
      <w:r w:rsidR="00CE2979">
        <w:rPr>
          <w:rFonts w:ascii="Times New Roman" w:hAnsi="Times New Roman" w:cs="Times New Roman"/>
          <w:sz w:val="24"/>
          <w:szCs w:val="24"/>
        </w:rPr>
        <w:t>го возраста характеризуется про</w:t>
      </w:r>
      <w:r w:rsidRPr="00556052">
        <w:rPr>
          <w:rFonts w:ascii="Times New Roman" w:hAnsi="Times New Roman" w:cs="Times New Roman"/>
          <w:sz w:val="24"/>
          <w:szCs w:val="24"/>
        </w:rPr>
        <w:t>явлениями таких чувств и эмоций, как любовь к близким, привязанность к воспитателю, доброжелательное отношение к окружающим, сверстникам. Ребёнок способен к эмоциональной отзывчивости — он может сопереживать другому ребенку.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младшем дошкольном возрасте поведение ребёнка непроизвольно, действия и поступки ситуативны, их последствия ребёнок чаще всего не представляет, нормативно развивающемуся ребенку свойственно ощущение безопасности, доверчиво-активное отношение к окружающему миру.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Дети 3—4 лет усваивают элементарные нормы и правила поведения, связанные с определёнными разрешениями и запретами («можно», «нужно», «нельзя»).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3 года ребёнок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 развивающегося трёхлетнего человека есть все возможности овладения навыками самообслуживания (становление предпосылок трудовой деятельности) — самостоятельно есть, одеваться, раздеваться, умываться, пользоваться носовым платком, расчёской, полотенцем, о</w:t>
      </w:r>
      <w:r w:rsidR="0014686F" w:rsidRPr="00556052">
        <w:rPr>
          <w:rFonts w:ascii="Times New Roman" w:hAnsi="Times New Roman" w:cs="Times New Roman"/>
          <w:sz w:val="24"/>
          <w:szCs w:val="24"/>
        </w:rPr>
        <w:t>тправлять свои естест</w:t>
      </w:r>
      <w:r w:rsidRPr="00556052">
        <w:rPr>
          <w:rFonts w:ascii="Times New Roman" w:hAnsi="Times New Roman" w:cs="Times New Roman"/>
          <w:sz w:val="24"/>
          <w:szCs w:val="24"/>
        </w:rPr>
        <w:t>венные нужды. К концу четвёртого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определённом уровне развития двигательной сферы ребёнка, одним из основных компонентов которого является уровень развития моторной координации.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этот период высока потребность ребёнка в движении (его двигательная активность составляет не менее половины времени бодрствования). Ребёнок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Накапливается определённый запас представлений о разнообразных свойствах предметов, явлениях окружающей действительности и о себе самом.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этом возрасте у ребёнка при правильно организованном развитии уже должны быть сформированы основные сенсорные эталоны. Он знаком с основными цветами (красный, жёлтый, синий, зелёный). Трехлетний ребенок способен выбрать основные формы предме</w:t>
      </w:r>
      <w:r w:rsidR="00A57D8F" w:rsidRPr="00556052">
        <w:rPr>
          <w:rFonts w:ascii="Times New Roman" w:hAnsi="Times New Roman" w:cs="Times New Roman"/>
          <w:sz w:val="24"/>
          <w:szCs w:val="24"/>
        </w:rPr>
        <w:t>тов (круг, овал, квадрат, прямо</w:t>
      </w:r>
      <w:r w:rsidRPr="00556052">
        <w:rPr>
          <w:rFonts w:ascii="Times New Roman" w:hAnsi="Times New Roman" w:cs="Times New Roman"/>
          <w:sz w:val="24"/>
          <w:szCs w:val="24"/>
        </w:rPr>
        <w:t>угольник, треугольник) по образцу, допуская иногда незначительные ошибки. Ему известны слова больше, меньше, и из двух предметов (палочек, кубиков, мячей и т. п.) он успешно выбирает больший или меньший.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3 года дети практически осваивают пространство своей комнаты (квартиры), групповой комнаты в детском саду, двора, где гуляют, и т. п. На основании опыта у них складываются некоторые пространственные представления (рядом, перед, на, под). Освоение пространства происходит одновременно с развитием речи: ребёнок учится пользоваться словами, обозначающими пространственные отношения (предлоги и наречия).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Малыш знаком с предметами ближайшего окружения, их назначением (на стуле сидят, из чашки пьют и т. п.), с </w:t>
      </w:r>
      <w:r w:rsidR="0014686F" w:rsidRPr="00556052">
        <w:rPr>
          <w:rFonts w:ascii="Times New Roman" w:hAnsi="Times New Roman" w:cs="Times New Roman"/>
          <w:sz w:val="24"/>
          <w:szCs w:val="24"/>
        </w:rPr>
        <w:t>назначением некоторых обществен</w:t>
      </w:r>
      <w:r w:rsidRPr="00556052">
        <w:rPr>
          <w:rFonts w:ascii="Times New Roman" w:hAnsi="Times New Roman" w:cs="Times New Roman"/>
          <w:sz w:val="24"/>
          <w:szCs w:val="24"/>
        </w:rPr>
        <w:t>но-бытовых зданий (в магазине, супермар</w:t>
      </w:r>
      <w:r w:rsidR="00DF7D09" w:rsidRPr="00556052">
        <w:rPr>
          <w:rFonts w:ascii="Times New Roman" w:hAnsi="Times New Roman" w:cs="Times New Roman"/>
          <w:sz w:val="24"/>
          <w:szCs w:val="24"/>
        </w:rPr>
        <w:t>кете покупают игрушки, хлеб, мо</w:t>
      </w:r>
      <w:r w:rsidRPr="00556052">
        <w:rPr>
          <w:rFonts w:ascii="Times New Roman" w:hAnsi="Times New Roman" w:cs="Times New Roman"/>
          <w:sz w:val="24"/>
          <w:szCs w:val="24"/>
        </w:rPr>
        <w:t>локо, одежду, обувь); имеет представления о знакомых средствах передвижения (легковая машина, грузовая машина, троллейбус, самолёт, велосипед и т. п.), о некоторых профессиях (врач, шофёр, дворник), праздниках (Новый год, День своего рождения), свойствах воды, снега, песка (снег белый, холодный, вода тёплая и вода холодная, лёд скользкий, твёрдый; из влажного песка можно лепить, делать куличики, а сухой песок рассыпается); различает и называет состояния погоды (холодно, тепло, дует ветер, идёт дождь). На четвёртом году жизни ребенок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Внимание детей четвёртого года жиз</w:t>
      </w:r>
      <w:r w:rsidR="00DF7D09" w:rsidRPr="00556052">
        <w:rPr>
          <w:rFonts w:ascii="Times New Roman" w:hAnsi="Times New Roman" w:cs="Times New Roman"/>
          <w:sz w:val="24"/>
          <w:szCs w:val="24"/>
        </w:rPr>
        <w:t>ни непроизвольно. Однако его ус</w:t>
      </w:r>
      <w:r w:rsidRPr="00556052">
        <w:rPr>
          <w:rFonts w:ascii="Times New Roman" w:hAnsi="Times New Roman" w:cs="Times New Roman"/>
          <w:sz w:val="24"/>
          <w:szCs w:val="24"/>
        </w:rPr>
        <w:t>тойчивость зависит от интереса к деятельности. Обычно ребенок этого возраста может сосредоточиться в течение 10—15 мин, но привлекательное для него дело может длиться достаточно долго. Память детей непосредственна, непроизвольна и имеет яркую эмоциональную окраску. Дети сохраняют и воспроизводят только ту информацию, котор</w:t>
      </w:r>
      <w:r w:rsidR="00DF7D09" w:rsidRPr="00556052">
        <w:rPr>
          <w:rFonts w:ascii="Times New Roman" w:hAnsi="Times New Roman" w:cs="Times New Roman"/>
          <w:sz w:val="24"/>
          <w:szCs w:val="24"/>
        </w:rPr>
        <w:t>ая остаётся в их памяти без вся</w:t>
      </w:r>
      <w:r w:rsidRPr="00556052">
        <w:rPr>
          <w:rFonts w:ascii="Times New Roman" w:hAnsi="Times New Roman" w:cs="Times New Roman"/>
          <w:sz w:val="24"/>
          <w:szCs w:val="24"/>
        </w:rPr>
        <w:t>ких внутренних усилий (понравившиеся стихи и песенки, 2 -3 новых слова, рассмешивших или огорчивших его). Мышление трёхлетнего ребёнка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 п.). В 3 года воображение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 д.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младшем дошкольном возрасте ярко выражено стремление к деятельности. Взрослый для ребёнка — носитель определённой общественной функции. Желание ребёнка выполнять такую же функцию приводит к развитию игры. Дети овладевают игровыми де</w:t>
      </w:r>
      <w:r w:rsidR="006C7EA6">
        <w:rPr>
          <w:rFonts w:ascii="Times New Roman" w:hAnsi="Times New Roman" w:cs="Times New Roman"/>
          <w:sz w:val="24"/>
          <w:szCs w:val="24"/>
        </w:rPr>
        <w:t>йствиями с игрушками и предмета</w:t>
      </w:r>
      <w:r w:rsidRPr="00556052">
        <w:rPr>
          <w:rFonts w:ascii="Times New Roman" w:hAnsi="Times New Roman" w:cs="Times New Roman"/>
          <w:sz w:val="24"/>
          <w:szCs w:val="24"/>
        </w:rPr>
        <w:t>ми-заместителями, приобретают первичные умения ролевого поведения. Игра ребёнка первой половины четвёртого года жизни — это скорее игра рядом, чем вместе. В играх, возникающих по инициативе детей, отражаются умения, приобретённые в совместных играх со вз</w:t>
      </w:r>
      <w:r w:rsidR="009308E7" w:rsidRPr="00556052">
        <w:rPr>
          <w:rFonts w:ascii="Times New Roman" w:hAnsi="Times New Roman" w:cs="Times New Roman"/>
          <w:sz w:val="24"/>
          <w:szCs w:val="24"/>
        </w:rPr>
        <w:t>рослым. Сюжеты игр про</w:t>
      </w:r>
      <w:r w:rsidRPr="00556052">
        <w:rPr>
          <w:rFonts w:ascii="Times New Roman" w:hAnsi="Times New Roman" w:cs="Times New Roman"/>
          <w:sz w:val="24"/>
          <w:szCs w:val="24"/>
        </w:rPr>
        <w:t>стые, неразвёрнутые, содержащие одну-две роли.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Неумение объяснить свои действия партнёру по игре, договориться с ним, приводит к конфликтам, которые дет</w:t>
      </w:r>
      <w:r w:rsidR="009308E7" w:rsidRPr="00556052">
        <w:rPr>
          <w:rFonts w:ascii="Times New Roman" w:hAnsi="Times New Roman" w:cs="Times New Roman"/>
          <w:sz w:val="24"/>
          <w:szCs w:val="24"/>
        </w:rPr>
        <w:t>и не в силах самостоятельно раз</w:t>
      </w:r>
      <w:r w:rsidRPr="00556052">
        <w:rPr>
          <w:rFonts w:ascii="Times New Roman" w:hAnsi="Times New Roman" w:cs="Times New Roman"/>
          <w:sz w:val="24"/>
          <w:szCs w:val="24"/>
        </w:rPr>
        <w:t>решить. Конфликты чаще всего возникают по поводу игрушек. Постепенно к 4 годам ребёнок начинает согласовывать свои действия, договариваться в процессе совместных игр, использовать речевые формы вежливого общения.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3—4 года ребёнок начинает чаще и охотнее вступать в общение со сверстниками ради участия в общей игре или продуктивной деятельности. Однако ему всё ещё нужны поддержка и внимание взрослого.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Главным средством общения со взрослыми и сверстниками является речь. Словарь младшего дошкольника сос</w:t>
      </w:r>
      <w:r w:rsidR="009308E7" w:rsidRPr="00556052">
        <w:rPr>
          <w:rFonts w:ascii="Times New Roman" w:hAnsi="Times New Roman" w:cs="Times New Roman"/>
          <w:sz w:val="24"/>
          <w:szCs w:val="24"/>
        </w:rPr>
        <w:t>тоит в основном из слов, обозна</w:t>
      </w:r>
      <w:r w:rsidRPr="00556052">
        <w:rPr>
          <w:rFonts w:ascii="Times New Roman" w:hAnsi="Times New Roman" w:cs="Times New Roman"/>
          <w:sz w:val="24"/>
          <w:szCs w:val="24"/>
        </w:rPr>
        <w:t>чающих предметы обихода, игрушки, близ</w:t>
      </w:r>
      <w:r w:rsidR="009308E7" w:rsidRPr="00556052">
        <w:rPr>
          <w:rFonts w:ascii="Times New Roman" w:hAnsi="Times New Roman" w:cs="Times New Roman"/>
          <w:sz w:val="24"/>
          <w:szCs w:val="24"/>
        </w:rPr>
        <w:t>ких ему людей. Ребёнок овладева</w:t>
      </w:r>
      <w:r w:rsidRPr="00556052">
        <w:rPr>
          <w:rFonts w:ascii="Times New Roman" w:hAnsi="Times New Roman" w:cs="Times New Roman"/>
          <w:sz w:val="24"/>
          <w:szCs w:val="24"/>
        </w:rPr>
        <w:t>ет грамматическим строем речи, начинае</w:t>
      </w:r>
      <w:r w:rsidR="009308E7" w:rsidRPr="00556052">
        <w:rPr>
          <w:rFonts w:ascii="Times New Roman" w:hAnsi="Times New Roman" w:cs="Times New Roman"/>
          <w:sz w:val="24"/>
          <w:szCs w:val="24"/>
        </w:rPr>
        <w:t>т использовать сложные предложе</w:t>
      </w:r>
      <w:r w:rsidRPr="00556052">
        <w:rPr>
          <w:rFonts w:ascii="Times New Roman" w:hAnsi="Times New Roman" w:cs="Times New Roman"/>
          <w:sz w:val="24"/>
          <w:szCs w:val="24"/>
        </w:rPr>
        <w:t>ния. Девочки по многим показателям разв</w:t>
      </w:r>
      <w:r w:rsidR="00DF7D09" w:rsidRPr="00556052">
        <w:rPr>
          <w:rFonts w:ascii="Times New Roman" w:hAnsi="Times New Roman" w:cs="Times New Roman"/>
          <w:sz w:val="24"/>
          <w:szCs w:val="24"/>
        </w:rPr>
        <w:t>ития (артикуляция, словарный за</w:t>
      </w:r>
      <w:r w:rsidRPr="00556052">
        <w:rPr>
          <w:rFonts w:ascii="Times New Roman" w:hAnsi="Times New Roman" w:cs="Times New Roman"/>
          <w:sz w:val="24"/>
          <w:szCs w:val="24"/>
        </w:rPr>
        <w:t>пас, беглость речи, понимание прочитанного, запоминание</w:t>
      </w:r>
      <w:r w:rsidR="00DF7D09" w:rsidRPr="00556052">
        <w:rPr>
          <w:rFonts w:ascii="Times New Roman" w:hAnsi="Times New Roman" w:cs="Times New Roman"/>
          <w:sz w:val="24"/>
          <w:szCs w:val="24"/>
        </w:rPr>
        <w:t xml:space="preserve"> увиденного и ус</w:t>
      </w:r>
      <w:r w:rsidRPr="00556052">
        <w:rPr>
          <w:rFonts w:ascii="Times New Roman" w:hAnsi="Times New Roman" w:cs="Times New Roman"/>
          <w:sz w:val="24"/>
          <w:szCs w:val="24"/>
        </w:rPr>
        <w:t>лышанного) превосходят мальчиков.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3-4 года в ситуации взаимодейст</w:t>
      </w:r>
      <w:r w:rsidR="009308E7" w:rsidRPr="00556052">
        <w:rPr>
          <w:rFonts w:ascii="Times New Roman" w:hAnsi="Times New Roman" w:cs="Times New Roman"/>
          <w:sz w:val="24"/>
          <w:szCs w:val="24"/>
        </w:rPr>
        <w:t>вия с взрослым продолжает форми</w:t>
      </w:r>
      <w:r w:rsidRPr="00556052">
        <w:rPr>
          <w:rFonts w:ascii="Times New Roman" w:hAnsi="Times New Roman" w:cs="Times New Roman"/>
          <w:sz w:val="24"/>
          <w:szCs w:val="24"/>
        </w:rPr>
        <w:t>роваться интерес к книге и литературным персонажам. Круг чтения ребёнка пополняется новыми произведениями, но уже известные тексты по-прежнему вызывает интерес.</w:t>
      </w:r>
    </w:p>
    <w:p w:rsidR="00DF7D09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Интерес к продуктивной деятельност</w:t>
      </w:r>
      <w:r w:rsidR="009308E7" w:rsidRPr="00556052">
        <w:rPr>
          <w:rFonts w:ascii="Times New Roman" w:hAnsi="Times New Roman" w:cs="Times New Roman"/>
          <w:sz w:val="24"/>
          <w:szCs w:val="24"/>
        </w:rPr>
        <w:t>и неустойчив. Замысел управляет</w:t>
      </w:r>
      <w:r w:rsidRPr="00556052">
        <w:rPr>
          <w:rFonts w:ascii="Times New Roman" w:hAnsi="Times New Roman" w:cs="Times New Roman"/>
          <w:sz w:val="24"/>
          <w:szCs w:val="24"/>
        </w:rPr>
        <w:t>ся изображением и меняется по ходу рабо</w:t>
      </w:r>
      <w:r w:rsidR="009308E7" w:rsidRPr="00556052">
        <w:rPr>
          <w:rFonts w:ascii="Times New Roman" w:hAnsi="Times New Roman" w:cs="Times New Roman"/>
          <w:sz w:val="24"/>
          <w:szCs w:val="24"/>
        </w:rPr>
        <w:t>ты, происходит овладение изобра</w:t>
      </w:r>
      <w:r w:rsidRPr="00556052">
        <w:rPr>
          <w:rFonts w:ascii="Times New Roman" w:hAnsi="Times New Roman" w:cs="Times New Roman"/>
          <w:sz w:val="24"/>
          <w:szCs w:val="24"/>
        </w:rPr>
        <w:t>жением формы предметов. Работы чаще всего схематичны, поэтому трудно догадаться, что изобразил ребёнок. Конструирование носит процессуальный характер. Ребёнок может конструировать по образцу лишь элементарные предметные конструкции из двух-трёх частей.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Музыкально-художественная деятель</w:t>
      </w:r>
      <w:r w:rsidR="009308E7" w:rsidRPr="00556052">
        <w:rPr>
          <w:rFonts w:ascii="Times New Roman" w:hAnsi="Times New Roman" w:cs="Times New Roman"/>
          <w:sz w:val="24"/>
          <w:szCs w:val="24"/>
        </w:rPr>
        <w:t>ность детей носит непосредствен</w:t>
      </w:r>
      <w:r w:rsidR="00DF7D09" w:rsidRPr="00556052">
        <w:rPr>
          <w:rFonts w:ascii="Times New Roman" w:hAnsi="Times New Roman" w:cs="Times New Roman"/>
          <w:sz w:val="24"/>
          <w:szCs w:val="24"/>
        </w:rPr>
        <w:t>ный и синкретический характер</w:t>
      </w:r>
      <w:r w:rsidRPr="00556052">
        <w:rPr>
          <w:rFonts w:ascii="Times New Roman" w:hAnsi="Times New Roman" w:cs="Times New Roman"/>
          <w:sz w:val="24"/>
          <w:szCs w:val="24"/>
        </w:rPr>
        <w:t>. Восприятие муз</w:t>
      </w:r>
      <w:r w:rsidR="009308E7" w:rsidRPr="00556052">
        <w:rPr>
          <w:rFonts w:ascii="Times New Roman" w:hAnsi="Times New Roman" w:cs="Times New Roman"/>
          <w:sz w:val="24"/>
          <w:szCs w:val="24"/>
        </w:rPr>
        <w:t>ыкальных образов происхо</w:t>
      </w:r>
      <w:r w:rsidRPr="00556052">
        <w:rPr>
          <w:rFonts w:ascii="Times New Roman" w:hAnsi="Times New Roman" w:cs="Times New Roman"/>
          <w:sz w:val="24"/>
          <w:szCs w:val="24"/>
        </w:rPr>
        <w:t>дит при организации практической деятель</w:t>
      </w:r>
      <w:r w:rsidR="009308E7" w:rsidRPr="00556052">
        <w:rPr>
          <w:rFonts w:ascii="Times New Roman" w:hAnsi="Times New Roman" w:cs="Times New Roman"/>
          <w:sz w:val="24"/>
          <w:szCs w:val="24"/>
        </w:rPr>
        <w:t>ности (проиграть сюжет, рассмот</w:t>
      </w:r>
      <w:r w:rsidRPr="00556052">
        <w:rPr>
          <w:rFonts w:ascii="Times New Roman" w:hAnsi="Times New Roman" w:cs="Times New Roman"/>
          <w:sz w:val="24"/>
          <w:szCs w:val="24"/>
        </w:rPr>
        <w:t>реть иллюстрацию и др.). Совершенствуется звуко</w:t>
      </w:r>
      <w:r w:rsidR="00DF7D09" w:rsidRPr="00556052">
        <w:rPr>
          <w:rFonts w:ascii="Times New Roman" w:hAnsi="Times New Roman" w:cs="Times New Roman"/>
          <w:sz w:val="24"/>
          <w:szCs w:val="24"/>
        </w:rPr>
        <w:t xml:space="preserve">вое </w:t>
      </w:r>
      <w:r w:rsidRPr="00556052">
        <w:rPr>
          <w:rFonts w:ascii="Times New Roman" w:hAnsi="Times New Roman" w:cs="Times New Roman"/>
          <w:sz w:val="24"/>
          <w:szCs w:val="24"/>
        </w:rPr>
        <w:t>различение, слух: ребёнок дифференцирует звуковые свойства предме</w:t>
      </w:r>
      <w:r w:rsidR="009308E7" w:rsidRPr="00556052">
        <w:rPr>
          <w:rFonts w:ascii="Times New Roman" w:hAnsi="Times New Roman" w:cs="Times New Roman"/>
          <w:sz w:val="24"/>
          <w:szCs w:val="24"/>
        </w:rPr>
        <w:t>тов, осваивает звуковые пред эта</w:t>
      </w:r>
      <w:r w:rsidR="00DF7D09" w:rsidRPr="00556052">
        <w:rPr>
          <w:rFonts w:ascii="Times New Roman" w:hAnsi="Times New Roman" w:cs="Times New Roman"/>
          <w:sz w:val="24"/>
          <w:szCs w:val="24"/>
        </w:rPr>
        <w:t xml:space="preserve">лоны </w:t>
      </w:r>
      <w:r w:rsidRPr="00556052">
        <w:rPr>
          <w:rFonts w:ascii="Times New Roman" w:hAnsi="Times New Roman" w:cs="Times New Roman"/>
          <w:sz w:val="24"/>
          <w:szCs w:val="24"/>
        </w:rPr>
        <w:t>(громко — тихо, высоко — низко и пр.).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:rsidR="00656384" w:rsidRPr="00556052" w:rsidRDefault="00656384" w:rsidP="00685F45">
      <w:pPr>
        <w:spacing w:line="360" w:lineRule="auto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556052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программы.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Результатами освоения программ</w:t>
      </w:r>
      <w:r w:rsidR="00DF7D09" w:rsidRPr="00556052">
        <w:rPr>
          <w:rFonts w:ascii="Times New Roman" w:hAnsi="Times New Roman" w:cs="Times New Roman"/>
          <w:sz w:val="24"/>
          <w:szCs w:val="24"/>
        </w:rPr>
        <w:t>ы являются целевые ориентиры до</w:t>
      </w:r>
      <w:r w:rsidRPr="00556052">
        <w:rPr>
          <w:rFonts w:ascii="Times New Roman" w:hAnsi="Times New Roman" w:cs="Times New Roman"/>
          <w:sz w:val="24"/>
          <w:szCs w:val="24"/>
        </w:rPr>
        <w:t>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656384" w:rsidRPr="00556052" w:rsidRDefault="00656384" w:rsidP="009509F8">
      <w:pPr>
        <w:spacing w:line="360" w:lineRule="auto"/>
        <w:ind w:left="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К четырем годам</w:t>
      </w:r>
      <w:r w:rsidR="009509F8" w:rsidRPr="00556052">
        <w:rPr>
          <w:rFonts w:ascii="Times New Roman" w:hAnsi="Times New Roman" w:cs="Times New Roman"/>
          <w:i/>
          <w:sz w:val="24"/>
          <w:szCs w:val="24"/>
        </w:rPr>
        <w:t>.</w:t>
      </w:r>
      <w:r w:rsidR="006C7E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052">
        <w:rPr>
          <w:rFonts w:ascii="Times New Roman" w:hAnsi="Times New Roman" w:cs="Times New Roman"/>
          <w:sz w:val="24"/>
          <w:szCs w:val="24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Проявляет стремление к положител</w:t>
      </w:r>
      <w:r w:rsidR="009308E7" w:rsidRPr="00556052">
        <w:rPr>
          <w:rFonts w:ascii="Times New Roman" w:hAnsi="Times New Roman" w:cs="Times New Roman"/>
          <w:sz w:val="24"/>
          <w:szCs w:val="24"/>
        </w:rPr>
        <w:t>ьным поступкам, но взаимоотноше</w:t>
      </w:r>
      <w:r w:rsidRPr="00556052">
        <w:rPr>
          <w:rFonts w:ascii="Times New Roman" w:hAnsi="Times New Roman" w:cs="Times New Roman"/>
          <w:sz w:val="24"/>
          <w:szCs w:val="24"/>
        </w:rPr>
        <w:t>ния зависят от ситуации и пока еще требу</w:t>
      </w:r>
      <w:r w:rsidR="009308E7" w:rsidRPr="00556052">
        <w:rPr>
          <w:rFonts w:ascii="Times New Roman" w:hAnsi="Times New Roman" w:cs="Times New Roman"/>
          <w:sz w:val="24"/>
          <w:szCs w:val="24"/>
        </w:rPr>
        <w:t>ют постоянного внимания воспита</w:t>
      </w:r>
      <w:r w:rsidRPr="00556052">
        <w:rPr>
          <w:rFonts w:ascii="Times New Roman" w:hAnsi="Times New Roman" w:cs="Times New Roman"/>
          <w:sz w:val="24"/>
          <w:szCs w:val="24"/>
        </w:rPr>
        <w:t>теля. Активно участвует в разнообразных в</w:t>
      </w:r>
      <w:r w:rsidR="009308E7" w:rsidRPr="00556052">
        <w:rPr>
          <w:rFonts w:ascii="Times New Roman" w:hAnsi="Times New Roman" w:cs="Times New Roman"/>
          <w:sz w:val="24"/>
          <w:szCs w:val="24"/>
        </w:rPr>
        <w:t>идах деятельности: в играх, дви</w:t>
      </w:r>
      <w:r w:rsidRPr="00556052">
        <w:rPr>
          <w:rFonts w:ascii="Times New Roman" w:hAnsi="Times New Roman" w:cs="Times New Roman"/>
          <w:sz w:val="24"/>
          <w:szCs w:val="24"/>
        </w:rPr>
        <w:t>гательных упражнениях, в действиях по обследованию свойств и качеств предметов и их использованию, в рисовании, лепке, речевом общении, в творчестве. Принимает цель, в играх, в предметной и художестве</w:t>
      </w:r>
      <w:r w:rsidR="009308E7" w:rsidRPr="00556052">
        <w:rPr>
          <w:rFonts w:ascii="Times New Roman" w:hAnsi="Times New Roman" w:cs="Times New Roman"/>
          <w:sz w:val="24"/>
          <w:szCs w:val="24"/>
        </w:rPr>
        <w:t>нной дея</w:t>
      </w:r>
      <w:r w:rsidRPr="00556052">
        <w:rPr>
          <w:rFonts w:ascii="Times New Roman" w:hAnsi="Times New Roman" w:cs="Times New Roman"/>
          <w:sz w:val="24"/>
          <w:szCs w:val="24"/>
        </w:rPr>
        <w:t>тельности по показу и побуждению взросл</w:t>
      </w:r>
      <w:r w:rsidR="009308E7" w:rsidRPr="00556052">
        <w:rPr>
          <w:rFonts w:ascii="Times New Roman" w:hAnsi="Times New Roman" w:cs="Times New Roman"/>
          <w:sz w:val="24"/>
          <w:szCs w:val="24"/>
        </w:rPr>
        <w:t>ых ребенок доводит начатую рабо</w:t>
      </w:r>
      <w:r w:rsidRPr="00556052">
        <w:rPr>
          <w:rFonts w:ascii="Times New Roman" w:hAnsi="Times New Roman" w:cs="Times New Roman"/>
          <w:sz w:val="24"/>
          <w:szCs w:val="24"/>
        </w:rPr>
        <w:t>ту до определенного результата.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Понимает, что вещи, предметы сделаны людьми и требуют бережного обращения с ними. Проявляет эмоционал</w:t>
      </w:r>
      <w:r w:rsidR="006C7EA6">
        <w:rPr>
          <w:rFonts w:ascii="Times New Roman" w:hAnsi="Times New Roman" w:cs="Times New Roman"/>
          <w:sz w:val="24"/>
          <w:szCs w:val="24"/>
        </w:rPr>
        <w:t>ьную отзывчивость, подражая при</w:t>
      </w:r>
      <w:r w:rsidRPr="00556052">
        <w:rPr>
          <w:rFonts w:ascii="Times New Roman" w:hAnsi="Times New Roman" w:cs="Times New Roman"/>
          <w:sz w:val="24"/>
          <w:szCs w:val="24"/>
        </w:rPr>
        <w:t>меру взрослых, старается утешить обиже</w:t>
      </w:r>
      <w:r w:rsidR="009308E7" w:rsidRPr="00556052">
        <w:rPr>
          <w:rFonts w:ascii="Times New Roman" w:hAnsi="Times New Roman" w:cs="Times New Roman"/>
          <w:sz w:val="24"/>
          <w:szCs w:val="24"/>
        </w:rPr>
        <w:t>нного, угостить, обрадовать, по</w:t>
      </w:r>
      <w:r w:rsidR="00DF7D09" w:rsidRPr="00556052">
        <w:rPr>
          <w:rFonts w:ascii="Times New Roman" w:hAnsi="Times New Roman" w:cs="Times New Roman"/>
          <w:sz w:val="24"/>
          <w:szCs w:val="24"/>
        </w:rPr>
        <w:t xml:space="preserve">мочь. Начинает </w:t>
      </w:r>
      <w:r w:rsidRPr="00556052">
        <w:rPr>
          <w:rFonts w:ascii="Times New Roman" w:hAnsi="Times New Roman" w:cs="Times New Roman"/>
          <w:sz w:val="24"/>
          <w:szCs w:val="24"/>
        </w:rPr>
        <w:t>в мимике и жестах разли</w:t>
      </w:r>
      <w:r w:rsidR="009308E7" w:rsidRPr="00556052">
        <w:rPr>
          <w:rFonts w:ascii="Times New Roman" w:hAnsi="Times New Roman" w:cs="Times New Roman"/>
          <w:sz w:val="24"/>
          <w:szCs w:val="24"/>
        </w:rPr>
        <w:t>чать эмоциональные состояния лю</w:t>
      </w:r>
      <w:r w:rsidRPr="00556052">
        <w:rPr>
          <w:rFonts w:ascii="Times New Roman" w:hAnsi="Times New Roman" w:cs="Times New Roman"/>
          <w:sz w:val="24"/>
          <w:szCs w:val="24"/>
        </w:rPr>
        <w:t>дей, веселую и грустную музыку, веселое</w:t>
      </w:r>
      <w:r w:rsidR="009308E7" w:rsidRPr="00556052">
        <w:rPr>
          <w:rFonts w:ascii="Times New Roman" w:hAnsi="Times New Roman" w:cs="Times New Roman"/>
          <w:sz w:val="24"/>
          <w:szCs w:val="24"/>
        </w:rPr>
        <w:t xml:space="preserve"> и грустное настроение сверстни</w:t>
      </w:r>
      <w:r w:rsidRPr="00556052">
        <w:rPr>
          <w:rFonts w:ascii="Times New Roman" w:hAnsi="Times New Roman" w:cs="Times New Roman"/>
          <w:sz w:val="24"/>
          <w:szCs w:val="24"/>
        </w:rPr>
        <w:t>ков, взрослых, эмоционально откликается на содержание проч</w:t>
      </w:r>
      <w:r w:rsidR="00DF7D09" w:rsidRPr="00556052">
        <w:rPr>
          <w:rFonts w:ascii="Times New Roman" w:hAnsi="Times New Roman" w:cs="Times New Roman"/>
          <w:sz w:val="24"/>
          <w:szCs w:val="24"/>
        </w:rPr>
        <w:t>итанного, со</w:t>
      </w:r>
      <w:r w:rsidRPr="00556052">
        <w:rPr>
          <w:rFonts w:ascii="Times New Roman" w:hAnsi="Times New Roman" w:cs="Times New Roman"/>
          <w:sz w:val="24"/>
          <w:szCs w:val="24"/>
        </w:rPr>
        <w:t>переживает героям.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Охотно включается в совместную де</w:t>
      </w:r>
      <w:r w:rsidR="009308E7" w:rsidRPr="00556052">
        <w:rPr>
          <w:rFonts w:ascii="Times New Roman" w:hAnsi="Times New Roman" w:cs="Times New Roman"/>
          <w:sz w:val="24"/>
          <w:szCs w:val="24"/>
        </w:rPr>
        <w:t>ятельность со взрослым, подража</w:t>
      </w:r>
      <w:r w:rsidRPr="00556052">
        <w:rPr>
          <w:rFonts w:ascii="Times New Roman" w:hAnsi="Times New Roman" w:cs="Times New Roman"/>
          <w:sz w:val="24"/>
          <w:szCs w:val="24"/>
        </w:rPr>
        <w:t>ет его действиям, отвечает на вопросы взр</w:t>
      </w:r>
      <w:r w:rsidR="009308E7" w:rsidRPr="00556052">
        <w:rPr>
          <w:rFonts w:ascii="Times New Roman" w:hAnsi="Times New Roman" w:cs="Times New Roman"/>
          <w:sz w:val="24"/>
          <w:szCs w:val="24"/>
        </w:rPr>
        <w:t>ослого и комментирует его дейст</w:t>
      </w:r>
      <w:r w:rsidRPr="00556052">
        <w:rPr>
          <w:rFonts w:ascii="Times New Roman" w:hAnsi="Times New Roman" w:cs="Times New Roman"/>
          <w:sz w:val="24"/>
          <w:szCs w:val="24"/>
        </w:rPr>
        <w:t>вия в процессе совместной игры, выполн</w:t>
      </w:r>
      <w:r w:rsidR="009308E7" w:rsidRPr="00556052">
        <w:rPr>
          <w:rFonts w:ascii="Times New Roman" w:hAnsi="Times New Roman" w:cs="Times New Roman"/>
          <w:sz w:val="24"/>
          <w:szCs w:val="24"/>
        </w:rPr>
        <w:t>ения режимных моментов. Проявля</w:t>
      </w:r>
      <w:r w:rsidRPr="00556052">
        <w:rPr>
          <w:rFonts w:ascii="Times New Roman" w:hAnsi="Times New Roman" w:cs="Times New Roman"/>
          <w:sz w:val="24"/>
          <w:szCs w:val="24"/>
        </w:rPr>
        <w:t>ет интерес к сверстникам, к взаимодействию в игре, в повседневном общении и бытовой деятельности. Владеет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поведения. Способ</w:t>
      </w:r>
      <w:r w:rsidR="009308E7" w:rsidRPr="00556052">
        <w:rPr>
          <w:rFonts w:ascii="Times New Roman" w:hAnsi="Times New Roman" w:cs="Times New Roman"/>
          <w:sz w:val="24"/>
          <w:szCs w:val="24"/>
        </w:rPr>
        <w:t>ен пред</w:t>
      </w:r>
      <w:r w:rsidRPr="00556052">
        <w:rPr>
          <w:rFonts w:ascii="Times New Roman" w:hAnsi="Times New Roman" w:cs="Times New Roman"/>
          <w:sz w:val="24"/>
          <w:szCs w:val="24"/>
        </w:rPr>
        <w:t>ложить собственный замысел и воплотить его в игре, рисунке, постройке.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Значительно увеличился запас слов, совершенствуется грамматический строй речи, ребенок пользуется не только</w:t>
      </w:r>
      <w:r w:rsidR="009308E7" w:rsidRPr="00556052">
        <w:rPr>
          <w:rFonts w:ascii="Times New Roman" w:hAnsi="Times New Roman" w:cs="Times New Roman"/>
          <w:sz w:val="24"/>
          <w:szCs w:val="24"/>
        </w:rPr>
        <w:t xml:space="preserve"> простыми, но и сложными предло</w:t>
      </w:r>
      <w:r w:rsidRPr="00556052">
        <w:rPr>
          <w:rFonts w:ascii="Times New Roman" w:hAnsi="Times New Roman" w:cs="Times New Roman"/>
          <w:sz w:val="24"/>
          <w:szCs w:val="24"/>
        </w:rPr>
        <w:t xml:space="preserve">жениями. Сформирована соответствующая возрасту координация движений. Ребенок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</w:t>
      </w:r>
      <w:r w:rsidR="009308E7" w:rsidRPr="00556052">
        <w:rPr>
          <w:rFonts w:ascii="Times New Roman" w:hAnsi="Times New Roman" w:cs="Times New Roman"/>
          <w:sz w:val="24"/>
          <w:szCs w:val="24"/>
        </w:rPr>
        <w:t>двигательным действиям и подвиж</w:t>
      </w:r>
      <w:r w:rsidRPr="00556052">
        <w:rPr>
          <w:rFonts w:ascii="Times New Roman" w:hAnsi="Times New Roman" w:cs="Times New Roman"/>
          <w:sz w:val="24"/>
          <w:szCs w:val="24"/>
        </w:rPr>
        <w:t>ным играм. Владеет элементарной культуро</w:t>
      </w:r>
      <w:r w:rsidR="00DF7D09" w:rsidRPr="00556052">
        <w:rPr>
          <w:rFonts w:ascii="Times New Roman" w:hAnsi="Times New Roman" w:cs="Times New Roman"/>
          <w:sz w:val="24"/>
          <w:szCs w:val="24"/>
        </w:rPr>
        <w:t>й поведения во время еды за сто</w:t>
      </w:r>
      <w:r w:rsidRPr="00556052">
        <w:rPr>
          <w:rFonts w:ascii="Times New Roman" w:hAnsi="Times New Roman" w:cs="Times New Roman"/>
          <w:sz w:val="24"/>
          <w:szCs w:val="24"/>
        </w:rPr>
        <w:t>лом, навыками самообслуживания: умыва</w:t>
      </w:r>
      <w:r w:rsidR="009308E7" w:rsidRPr="00556052">
        <w:rPr>
          <w:rFonts w:ascii="Times New Roman" w:hAnsi="Times New Roman" w:cs="Times New Roman"/>
          <w:sz w:val="24"/>
          <w:szCs w:val="24"/>
        </w:rPr>
        <w:t>ния, одевания. Правильно пользу</w:t>
      </w:r>
      <w:r w:rsidRPr="00556052">
        <w:rPr>
          <w:rFonts w:ascii="Times New Roman" w:hAnsi="Times New Roman" w:cs="Times New Roman"/>
          <w:sz w:val="24"/>
          <w:szCs w:val="24"/>
        </w:rPr>
        <w:t>ется предметами личной гигиены (полотенцем, носовым платком, расческой).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Проявляет интерес к миру, потребность в познавательном общении со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качеств предмет</w:t>
      </w:r>
      <w:r w:rsidR="009308E7" w:rsidRPr="00556052">
        <w:rPr>
          <w:rFonts w:ascii="Times New Roman" w:hAnsi="Times New Roman" w:cs="Times New Roman"/>
          <w:sz w:val="24"/>
          <w:szCs w:val="24"/>
        </w:rPr>
        <w:t>ов, использованию сенсорных эта</w:t>
      </w:r>
      <w:r w:rsidRPr="00556052">
        <w:rPr>
          <w:rFonts w:ascii="Times New Roman" w:hAnsi="Times New Roman" w:cs="Times New Roman"/>
          <w:sz w:val="24"/>
          <w:szCs w:val="24"/>
        </w:rPr>
        <w:t>лонов (круг, квадрат, треугольник), к простейшему экспериментированию с предметами и материалами. В совместной</w:t>
      </w:r>
      <w:r w:rsidR="009308E7" w:rsidRPr="00556052">
        <w:rPr>
          <w:rFonts w:ascii="Times New Roman" w:hAnsi="Times New Roman" w:cs="Times New Roman"/>
          <w:sz w:val="24"/>
          <w:szCs w:val="24"/>
        </w:rPr>
        <w:t xml:space="preserve"> с педагогом познавательной дея</w:t>
      </w:r>
      <w:r w:rsidRPr="00556052">
        <w:rPr>
          <w:rFonts w:ascii="Times New Roman" w:hAnsi="Times New Roman" w:cs="Times New Roman"/>
          <w:sz w:val="24"/>
          <w:szCs w:val="24"/>
        </w:rPr>
        <w:t>тельности переживает чувство удивления, радости познания мира.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Знает своё имя, фамилию, пол, возра</w:t>
      </w:r>
      <w:r w:rsidR="009308E7" w:rsidRPr="00556052">
        <w:rPr>
          <w:rFonts w:ascii="Times New Roman" w:hAnsi="Times New Roman" w:cs="Times New Roman"/>
          <w:sz w:val="24"/>
          <w:szCs w:val="24"/>
        </w:rPr>
        <w:t>ст. Осознает свои отдельные уме</w:t>
      </w:r>
      <w:r w:rsidRPr="00556052">
        <w:rPr>
          <w:rFonts w:ascii="Times New Roman" w:hAnsi="Times New Roman" w:cs="Times New Roman"/>
          <w:sz w:val="24"/>
          <w:szCs w:val="24"/>
        </w:rPr>
        <w:t>ния и действия, которые самостоятельно освоены («Я умею строить дом», «Я умею сам застегивать куртку» и т. п.). Узн</w:t>
      </w:r>
      <w:r w:rsidR="009308E7" w:rsidRPr="00556052">
        <w:rPr>
          <w:rFonts w:ascii="Times New Roman" w:hAnsi="Times New Roman" w:cs="Times New Roman"/>
          <w:sz w:val="24"/>
          <w:szCs w:val="24"/>
        </w:rPr>
        <w:t>ает дом, квартиру, в которой жи</w:t>
      </w:r>
      <w:r w:rsidRPr="00556052">
        <w:rPr>
          <w:rFonts w:ascii="Times New Roman" w:hAnsi="Times New Roman" w:cs="Times New Roman"/>
          <w:sz w:val="24"/>
          <w:szCs w:val="24"/>
        </w:rPr>
        <w:t>вет, детский сад, группу, своих воспитател</w:t>
      </w:r>
      <w:r w:rsidR="009308E7" w:rsidRPr="00556052">
        <w:rPr>
          <w:rFonts w:ascii="Times New Roman" w:hAnsi="Times New Roman" w:cs="Times New Roman"/>
          <w:sz w:val="24"/>
          <w:szCs w:val="24"/>
        </w:rPr>
        <w:t>ей, няню. Знает членов своей се</w:t>
      </w:r>
      <w:r w:rsidRPr="00556052">
        <w:rPr>
          <w:rFonts w:ascii="Times New Roman" w:hAnsi="Times New Roman" w:cs="Times New Roman"/>
          <w:sz w:val="24"/>
          <w:szCs w:val="24"/>
        </w:rPr>
        <w:t>мьи и ближайших родственников. Разговаривает со взрослым о членах своей семьи, отвечая на вопросы при рассматрив</w:t>
      </w:r>
      <w:r w:rsidR="006C7EA6">
        <w:rPr>
          <w:rFonts w:ascii="Times New Roman" w:hAnsi="Times New Roman" w:cs="Times New Roman"/>
          <w:sz w:val="24"/>
          <w:szCs w:val="24"/>
        </w:rPr>
        <w:t>ании семейного альбома или фото</w:t>
      </w:r>
      <w:r w:rsidRPr="00556052">
        <w:rPr>
          <w:rFonts w:ascii="Times New Roman" w:hAnsi="Times New Roman" w:cs="Times New Roman"/>
          <w:sz w:val="24"/>
          <w:szCs w:val="24"/>
        </w:rPr>
        <w:t>графий.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Называет хорошо знакомых живо</w:t>
      </w:r>
      <w:r w:rsidR="009308E7" w:rsidRPr="00556052">
        <w:rPr>
          <w:rFonts w:ascii="Times New Roman" w:hAnsi="Times New Roman" w:cs="Times New Roman"/>
          <w:sz w:val="24"/>
          <w:szCs w:val="24"/>
        </w:rPr>
        <w:t>тных и растения ближайшего окру</w:t>
      </w:r>
      <w:r w:rsidRPr="00556052">
        <w:rPr>
          <w:rFonts w:ascii="Times New Roman" w:hAnsi="Times New Roman" w:cs="Times New Roman"/>
          <w:sz w:val="24"/>
          <w:szCs w:val="24"/>
        </w:rPr>
        <w:t>жения, их действия, яркие признаки внешнег</w:t>
      </w:r>
      <w:r w:rsidR="009308E7" w:rsidRPr="00556052">
        <w:rPr>
          <w:rFonts w:ascii="Times New Roman" w:hAnsi="Times New Roman" w:cs="Times New Roman"/>
          <w:sz w:val="24"/>
          <w:szCs w:val="24"/>
        </w:rPr>
        <w:t>о вида. Способен не только объ</w:t>
      </w:r>
      <w:r w:rsidRPr="00556052">
        <w:rPr>
          <w:rFonts w:ascii="Times New Roman" w:hAnsi="Times New Roman" w:cs="Times New Roman"/>
          <w:sz w:val="24"/>
          <w:szCs w:val="24"/>
        </w:rPr>
        <w:t>единять предметы по внешнему сходству (</w:t>
      </w:r>
      <w:r w:rsidR="009308E7" w:rsidRPr="00556052">
        <w:rPr>
          <w:rFonts w:ascii="Times New Roman" w:hAnsi="Times New Roman" w:cs="Times New Roman"/>
          <w:sz w:val="24"/>
          <w:szCs w:val="24"/>
        </w:rPr>
        <w:t>форма, цвет, величина), но и ус</w:t>
      </w:r>
      <w:r w:rsidRPr="00556052">
        <w:rPr>
          <w:rFonts w:ascii="Times New Roman" w:hAnsi="Times New Roman" w:cs="Times New Roman"/>
          <w:sz w:val="24"/>
          <w:szCs w:val="24"/>
        </w:rPr>
        <w:t>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</w:t>
      </w:r>
      <w:r w:rsidR="009308E7" w:rsidRPr="00556052">
        <w:rPr>
          <w:rFonts w:ascii="Times New Roman" w:hAnsi="Times New Roman" w:cs="Times New Roman"/>
          <w:sz w:val="24"/>
          <w:szCs w:val="24"/>
        </w:rPr>
        <w:t>я</w:t>
      </w:r>
      <w:r w:rsidRPr="00556052">
        <w:rPr>
          <w:rFonts w:ascii="Times New Roman" w:hAnsi="Times New Roman" w:cs="Times New Roman"/>
          <w:sz w:val="24"/>
          <w:szCs w:val="24"/>
        </w:rPr>
        <w:t>тельности по уходу за растениями уголка природы.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Освоил некоторые нормы и правил</w:t>
      </w:r>
      <w:r w:rsidR="009308E7" w:rsidRPr="00556052">
        <w:rPr>
          <w:rFonts w:ascii="Times New Roman" w:hAnsi="Times New Roman" w:cs="Times New Roman"/>
          <w:sz w:val="24"/>
          <w:szCs w:val="24"/>
        </w:rPr>
        <w:t>а поведения, связанные с опреде</w:t>
      </w:r>
      <w:r w:rsidRPr="00556052">
        <w:rPr>
          <w:rFonts w:ascii="Times New Roman" w:hAnsi="Times New Roman" w:cs="Times New Roman"/>
          <w:sz w:val="24"/>
          <w:szCs w:val="24"/>
        </w:rPr>
        <w:t>ленными разрешениями и запретами («можно», «нужно», «нельзя»), может увидеть несоответствие поведения другого</w:t>
      </w:r>
      <w:r w:rsidR="009308E7" w:rsidRPr="00556052">
        <w:rPr>
          <w:rFonts w:ascii="Times New Roman" w:hAnsi="Times New Roman" w:cs="Times New Roman"/>
          <w:sz w:val="24"/>
          <w:szCs w:val="24"/>
        </w:rPr>
        <w:t xml:space="preserve"> ребенка нормам и правилам пове</w:t>
      </w:r>
      <w:r w:rsidRPr="00556052">
        <w:rPr>
          <w:rFonts w:ascii="Times New Roman" w:hAnsi="Times New Roman" w:cs="Times New Roman"/>
          <w:sz w:val="24"/>
          <w:szCs w:val="24"/>
        </w:rPr>
        <w:t>дения. Испытывает удовлетворение от одобрения правильных действий взрослыми. Внимательно вслушивается в р</w:t>
      </w:r>
      <w:r w:rsidR="009308E7" w:rsidRPr="00556052">
        <w:rPr>
          <w:rFonts w:ascii="Times New Roman" w:hAnsi="Times New Roman" w:cs="Times New Roman"/>
          <w:sz w:val="24"/>
          <w:szCs w:val="24"/>
        </w:rPr>
        <w:t>ечь и указания взрослого, прини</w:t>
      </w:r>
      <w:r w:rsidRPr="00556052">
        <w:rPr>
          <w:rFonts w:ascii="Times New Roman" w:hAnsi="Times New Roman" w:cs="Times New Roman"/>
          <w:sz w:val="24"/>
          <w:szCs w:val="24"/>
        </w:rPr>
        <w:t>мает образец. Следуя вопросам взрослого</w:t>
      </w:r>
      <w:r w:rsidR="009308E7" w:rsidRPr="00556052">
        <w:rPr>
          <w:rFonts w:ascii="Times New Roman" w:hAnsi="Times New Roman" w:cs="Times New Roman"/>
          <w:sz w:val="24"/>
          <w:szCs w:val="24"/>
        </w:rPr>
        <w:t>, рассматривает предметы, игруш</w:t>
      </w:r>
      <w:r w:rsidRPr="00556052">
        <w:rPr>
          <w:rFonts w:ascii="Times New Roman" w:hAnsi="Times New Roman" w:cs="Times New Roman"/>
          <w:sz w:val="24"/>
          <w:szCs w:val="24"/>
        </w:rPr>
        <w:t>ки, иллюстрации, слушает комментарии и пояснения взрослого.</w:t>
      </w:r>
    </w:p>
    <w:p w:rsidR="00656384" w:rsidRPr="00556052" w:rsidRDefault="00656384" w:rsidP="00A01AC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Содержание рабочей программы в</w:t>
      </w:r>
      <w:r w:rsidR="009308E7" w:rsidRPr="00556052">
        <w:rPr>
          <w:rFonts w:ascii="Times New Roman" w:hAnsi="Times New Roman" w:cs="Times New Roman"/>
          <w:sz w:val="24"/>
          <w:szCs w:val="24"/>
        </w:rPr>
        <w:t>ключает интеграцию образователь</w:t>
      </w:r>
      <w:r w:rsidRPr="00556052">
        <w:rPr>
          <w:rFonts w:ascii="Times New Roman" w:hAnsi="Times New Roman" w:cs="Times New Roman"/>
          <w:sz w:val="24"/>
          <w:szCs w:val="24"/>
        </w:rPr>
        <w:t>ных областей, которые обеспечивают разн</w:t>
      </w:r>
      <w:r w:rsidR="009308E7" w:rsidRPr="00556052">
        <w:rPr>
          <w:rFonts w:ascii="Times New Roman" w:hAnsi="Times New Roman" w:cs="Times New Roman"/>
          <w:sz w:val="24"/>
          <w:szCs w:val="24"/>
        </w:rPr>
        <w:t>остороннее развитие детей с уче</w:t>
      </w:r>
      <w:r w:rsidRPr="00556052">
        <w:rPr>
          <w:rFonts w:ascii="Times New Roman" w:hAnsi="Times New Roman" w:cs="Times New Roman"/>
          <w:sz w:val="24"/>
          <w:szCs w:val="24"/>
        </w:rPr>
        <w:t>том их возрастных и индивидуальных особенностей по пяти направлениям (образовательным областям):</w:t>
      </w:r>
    </w:p>
    <w:p w:rsidR="00656384" w:rsidRPr="00556052" w:rsidRDefault="00656384" w:rsidP="00A01A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социально – коммуникативное развитие,</w:t>
      </w:r>
    </w:p>
    <w:p w:rsidR="00656384" w:rsidRPr="00556052" w:rsidRDefault="00656384" w:rsidP="00A01A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познавательное развитие,</w:t>
      </w:r>
    </w:p>
    <w:p w:rsidR="00656384" w:rsidRPr="00556052" w:rsidRDefault="00656384" w:rsidP="00A01A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речевое развитие,</w:t>
      </w:r>
    </w:p>
    <w:p w:rsidR="00656384" w:rsidRPr="00556052" w:rsidRDefault="00656384" w:rsidP="00A01A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художественно–эстетическое</w:t>
      </w:r>
    </w:p>
    <w:p w:rsidR="00BA73F1" w:rsidRPr="006C7EA6" w:rsidRDefault="00656384" w:rsidP="006C7E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BA73F1" w:rsidRDefault="00BA73F1" w:rsidP="00A01A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84" w:rsidRPr="00556052" w:rsidRDefault="00656384" w:rsidP="00A01A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52">
        <w:rPr>
          <w:rFonts w:ascii="Times New Roman" w:hAnsi="Times New Roman" w:cs="Times New Roman"/>
          <w:b/>
          <w:sz w:val="24"/>
          <w:szCs w:val="24"/>
        </w:rPr>
        <w:t>II. СОДЕРЖАТЕЛЬНЫЙ РАЗДЕЛ</w:t>
      </w:r>
    </w:p>
    <w:p w:rsidR="00BA73F1" w:rsidRPr="00BA73F1" w:rsidRDefault="00656384" w:rsidP="00BA73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Описание образовательной д</w:t>
      </w:r>
      <w:r w:rsidR="0014686F" w:rsidRPr="00556052">
        <w:rPr>
          <w:rFonts w:ascii="Times New Roman" w:hAnsi="Times New Roman" w:cs="Times New Roman"/>
          <w:sz w:val="24"/>
          <w:szCs w:val="24"/>
        </w:rPr>
        <w:t>еятельности в соответствии с на</w:t>
      </w:r>
      <w:r w:rsidRPr="00556052">
        <w:rPr>
          <w:rFonts w:ascii="Times New Roman" w:hAnsi="Times New Roman" w:cs="Times New Roman"/>
          <w:sz w:val="24"/>
          <w:szCs w:val="24"/>
        </w:rPr>
        <w:t>правлениями развития ребенка</w:t>
      </w:r>
      <w:r w:rsidR="00BA73F1">
        <w:rPr>
          <w:rFonts w:ascii="Times New Roman" w:hAnsi="Times New Roman" w:cs="Times New Roman"/>
          <w:sz w:val="24"/>
          <w:szCs w:val="24"/>
        </w:rPr>
        <w:t xml:space="preserve"> по 5 образовательным областям:</w:t>
      </w:r>
    </w:p>
    <w:p w:rsidR="00656384" w:rsidRPr="00556052" w:rsidRDefault="009D3319" w:rsidP="00A01AC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56384" w:rsidRPr="00556052">
        <w:rPr>
          <w:rFonts w:ascii="Times New Roman" w:hAnsi="Times New Roman" w:cs="Times New Roman"/>
          <w:b/>
          <w:i/>
          <w:sz w:val="24"/>
          <w:szCs w:val="24"/>
        </w:rPr>
        <w:t>.1. «Социально-коммуникативное развитие»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</w:t>
      </w:r>
      <w:r w:rsidR="00DF7D09" w:rsidRPr="00556052">
        <w:rPr>
          <w:rFonts w:ascii="Times New Roman" w:hAnsi="Times New Roman" w:cs="Times New Roman"/>
          <w:sz w:val="24"/>
          <w:szCs w:val="24"/>
        </w:rPr>
        <w:t>твия ребёнка с взрослыми и свер</w:t>
      </w:r>
      <w:r w:rsidRPr="00556052">
        <w:rPr>
          <w:rFonts w:ascii="Times New Roman" w:hAnsi="Times New Roman" w:cs="Times New Roman"/>
          <w:sz w:val="24"/>
          <w:szCs w:val="24"/>
        </w:rPr>
        <w:t>стниками; становление самостоятельности</w:t>
      </w:r>
      <w:r w:rsidR="00DF7D09" w:rsidRPr="00556052">
        <w:rPr>
          <w:rFonts w:ascii="Times New Roman" w:hAnsi="Times New Roman" w:cs="Times New Roman"/>
          <w:sz w:val="24"/>
          <w:szCs w:val="24"/>
        </w:rPr>
        <w:t>, целенаправленности и саморегу</w:t>
      </w:r>
      <w:r w:rsidRPr="00556052">
        <w:rPr>
          <w:rFonts w:ascii="Times New Roman" w:hAnsi="Times New Roman" w:cs="Times New Roman"/>
          <w:sz w:val="24"/>
          <w:szCs w:val="24"/>
        </w:rPr>
        <w:t xml:space="preserve">ляции собственных действий; развитие </w:t>
      </w:r>
      <w:r w:rsidR="00DF7D09" w:rsidRPr="00556052">
        <w:rPr>
          <w:rFonts w:ascii="Times New Roman" w:hAnsi="Times New Roman" w:cs="Times New Roman"/>
          <w:sz w:val="24"/>
          <w:szCs w:val="24"/>
        </w:rPr>
        <w:t>социального и эмоционального ин</w:t>
      </w:r>
      <w:r w:rsidRPr="00556052">
        <w:rPr>
          <w:rFonts w:ascii="Times New Roman" w:hAnsi="Times New Roman" w:cs="Times New Roman"/>
          <w:sz w:val="24"/>
          <w:szCs w:val="24"/>
        </w:rPr>
        <w:t>теллекта, эмоциональной отзывчивости,</w:t>
      </w:r>
      <w:r w:rsidR="0014686F" w:rsidRPr="00556052">
        <w:rPr>
          <w:rFonts w:ascii="Times New Roman" w:hAnsi="Times New Roman" w:cs="Times New Roman"/>
          <w:sz w:val="24"/>
          <w:szCs w:val="24"/>
        </w:rPr>
        <w:t xml:space="preserve"> сопереживания, формирование го</w:t>
      </w:r>
      <w:r w:rsidRPr="00556052">
        <w:rPr>
          <w:rFonts w:ascii="Times New Roman" w:hAnsi="Times New Roman" w:cs="Times New Roman"/>
          <w:sz w:val="24"/>
          <w:szCs w:val="24"/>
        </w:rPr>
        <w:t>товности к совместной деятельности со с</w:t>
      </w:r>
      <w:r w:rsidR="00DF7D09" w:rsidRPr="00556052">
        <w:rPr>
          <w:rFonts w:ascii="Times New Roman" w:hAnsi="Times New Roman" w:cs="Times New Roman"/>
          <w:sz w:val="24"/>
          <w:szCs w:val="24"/>
        </w:rPr>
        <w:t>верстниками, формирование уважи</w:t>
      </w:r>
      <w:r w:rsidRPr="00556052">
        <w:rPr>
          <w:rFonts w:ascii="Times New Roman" w:hAnsi="Times New Roman" w:cs="Times New Roman"/>
          <w:sz w:val="24"/>
          <w:szCs w:val="24"/>
        </w:rPr>
        <w:t>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</w:t>
      </w:r>
      <w:r w:rsidR="00DF7D09" w:rsidRPr="00556052">
        <w:rPr>
          <w:rFonts w:ascii="Times New Roman" w:hAnsi="Times New Roman" w:cs="Times New Roman"/>
          <w:sz w:val="24"/>
          <w:szCs w:val="24"/>
        </w:rPr>
        <w:t>рмирование основ безопасного по</w:t>
      </w:r>
      <w:r w:rsidRPr="00556052">
        <w:rPr>
          <w:rFonts w:ascii="Times New Roman" w:hAnsi="Times New Roman" w:cs="Times New Roman"/>
          <w:sz w:val="24"/>
          <w:szCs w:val="24"/>
        </w:rPr>
        <w:t>ведения в быту, социуме, природе.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Дошкольник входит в мир социальных отношений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Задачи ОО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1. Способствовать установлению положительных контактов между детьми, основанных на общих интересах </w:t>
      </w:r>
      <w:r w:rsidR="00DF7D09" w:rsidRPr="00556052">
        <w:rPr>
          <w:rFonts w:ascii="Times New Roman" w:hAnsi="Times New Roman" w:cs="Times New Roman"/>
          <w:sz w:val="24"/>
          <w:szCs w:val="24"/>
        </w:rPr>
        <w:t>к действиям с игрушками, предме</w:t>
      </w:r>
      <w:r w:rsidRPr="00556052">
        <w:rPr>
          <w:rFonts w:ascii="Times New Roman" w:hAnsi="Times New Roman" w:cs="Times New Roman"/>
          <w:sz w:val="24"/>
          <w:szCs w:val="24"/>
        </w:rPr>
        <w:t>тами и взаимной симпатии.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Развивать эмоциональную отзывчивость, любовь к родителям, привязанность и доверие к воспитателю,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Помогать детям в освоении сп</w:t>
      </w:r>
      <w:r w:rsidR="0014686F" w:rsidRPr="00556052">
        <w:rPr>
          <w:rFonts w:ascii="Times New Roman" w:hAnsi="Times New Roman" w:cs="Times New Roman"/>
          <w:sz w:val="24"/>
          <w:szCs w:val="24"/>
        </w:rPr>
        <w:t>особов взаимодействия со сверст</w:t>
      </w:r>
      <w:r w:rsidRPr="00556052">
        <w:rPr>
          <w:rFonts w:ascii="Times New Roman" w:hAnsi="Times New Roman" w:cs="Times New Roman"/>
          <w:sz w:val="24"/>
          <w:szCs w:val="24"/>
        </w:rPr>
        <w:t>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</w:t>
      </w:r>
    </w:p>
    <w:p w:rsidR="00BA73F1" w:rsidRPr="006C7EA6" w:rsidRDefault="00656384" w:rsidP="006C7E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 Постепенно приучать детей к выполнению элементарных правил ку</w:t>
      </w:r>
      <w:r w:rsidR="00BA73F1">
        <w:rPr>
          <w:rFonts w:ascii="Times New Roman" w:hAnsi="Times New Roman" w:cs="Times New Roman"/>
          <w:sz w:val="24"/>
          <w:szCs w:val="24"/>
        </w:rPr>
        <w:t>льтуры поведения в детском саду</w:t>
      </w:r>
    </w:p>
    <w:p w:rsidR="0014686F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  <w:r w:rsidR="0014686F" w:rsidRPr="0055605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Эмоции. Понимание и различени</w:t>
      </w:r>
      <w:r w:rsidR="009308E7" w:rsidRPr="00556052">
        <w:rPr>
          <w:rFonts w:ascii="Times New Roman" w:hAnsi="Times New Roman" w:cs="Times New Roman"/>
          <w:sz w:val="24"/>
          <w:szCs w:val="24"/>
        </w:rPr>
        <w:t>е отдельных ярко выраженных эмо</w:t>
      </w:r>
      <w:r w:rsidRPr="00556052">
        <w:rPr>
          <w:rFonts w:ascii="Times New Roman" w:hAnsi="Times New Roman" w:cs="Times New Roman"/>
          <w:sz w:val="24"/>
          <w:szCs w:val="24"/>
        </w:rPr>
        <w:t>циональных состояний людей (радость, весе</w:t>
      </w:r>
      <w:r w:rsidR="009308E7" w:rsidRPr="00556052">
        <w:rPr>
          <w:rFonts w:ascii="Times New Roman" w:hAnsi="Times New Roman" w:cs="Times New Roman"/>
          <w:sz w:val="24"/>
          <w:szCs w:val="24"/>
        </w:rPr>
        <w:t>лье, слезы, гнев). Учет их в об</w:t>
      </w:r>
      <w:r w:rsidRPr="00556052">
        <w:rPr>
          <w:rFonts w:ascii="Times New Roman" w:hAnsi="Times New Roman" w:cs="Times New Roman"/>
          <w:sz w:val="24"/>
          <w:szCs w:val="24"/>
        </w:rPr>
        <w:t xml:space="preserve">щении при поддержке, побуждении или </w:t>
      </w:r>
      <w:r w:rsidR="009308E7" w:rsidRPr="00556052">
        <w:rPr>
          <w:rFonts w:ascii="Times New Roman" w:hAnsi="Times New Roman" w:cs="Times New Roman"/>
          <w:sz w:val="24"/>
          <w:szCs w:val="24"/>
        </w:rPr>
        <w:t>показе взрослого: пожалеть, уго</w:t>
      </w:r>
      <w:r w:rsidRPr="00556052">
        <w:rPr>
          <w:rFonts w:ascii="Times New Roman" w:hAnsi="Times New Roman" w:cs="Times New Roman"/>
          <w:sz w:val="24"/>
          <w:szCs w:val="24"/>
        </w:rPr>
        <w:t>стить, ласково обратиться.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Взаимоотношения. Представление о действиях и поступках взрослых и детей, в которых проявляются доброе отношение и забота о людях, членах семьи, а также о животных, растениях. Освоение простых способов общения и взаимодействия: обращаться к детям по именам, договариваться о совместных действиях («давай кормить кукол»), вступать в парное общение.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Участие в совместных игровых и бытовых действиях с воспитателем, готовность отвечать на его вопросы, действовать согласованно, учитывать советы и предложения педагога.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Культура поведения, общения со взрослыми и сверстниками.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Представление об элементарных правилах</w:t>
      </w:r>
      <w:r w:rsidR="00DF7D09" w:rsidRPr="00556052">
        <w:rPr>
          <w:rFonts w:ascii="Times New Roman" w:hAnsi="Times New Roman" w:cs="Times New Roman"/>
          <w:sz w:val="24"/>
          <w:szCs w:val="24"/>
        </w:rPr>
        <w:t xml:space="preserve"> культуры поведения, уп</w:t>
      </w:r>
      <w:r w:rsidRPr="00556052">
        <w:rPr>
          <w:rFonts w:ascii="Times New Roman" w:hAnsi="Times New Roman" w:cs="Times New Roman"/>
          <w:sz w:val="24"/>
          <w:szCs w:val="24"/>
        </w:rPr>
        <w:t xml:space="preserve">ражнение в их выполнении (здороваться, </w:t>
      </w:r>
      <w:r w:rsidR="00DF7D09" w:rsidRPr="00556052">
        <w:rPr>
          <w:rFonts w:ascii="Times New Roman" w:hAnsi="Times New Roman" w:cs="Times New Roman"/>
          <w:sz w:val="24"/>
          <w:szCs w:val="24"/>
        </w:rPr>
        <w:t>прощаться, благодарить). Понима</w:t>
      </w:r>
      <w:r w:rsidRPr="00556052">
        <w:rPr>
          <w:rFonts w:ascii="Times New Roman" w:hAnsi="Times New Roman" w:cs="Times New Roman"/>
          <w:sz w:val="24"/>
          <w:szCs w:val="24"/>
        </w:rPr>
        <w:t>ние, что у всех детей равные права на игрушки, что в детском саду ма</w:t>
      </w:r>
      <w:r w:rsidR="0014686F" w:rsidRPr="00556052">
        <w:rPr>
          <w:rFonts w:ascii="Times New Roman" w:hAnsi="Times New Roman" w:cs="Times New Roman"/>
          <w:sz w:val="24"/>
          <w:szCs w:val="24"/>
        </w:rPr>
        <w:t xml:space="preserve">льчики и девочки относятся друг </w:t>
      </w:r>
      <w:r w:rsidRPr="00556052">
        <w:rPr>
          <w:rFonts w:ascii="Times New Roman" w:hAnsi="Times New Roman" w:cs="Times New Roman"/>
          <w:sz w:val="24"/>
          <w:szCs w:val="24"/>
        </w:rPr>
        <w:t>к другу доброжелательно, делятся игрушками, не обижают друг друга.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Семья. Представление о семье, членах семьи, их отношениях (родители и дети любят друг друга, заботятся друг о др</w:t>
      </w:r>
      <w:r w:rsidR="00DF7D09" w:rsidRPr="00556052">
        <w:rPr>
          <w:rFonts w:ascii="Times New Roman" w:hAnsi="Times New Roman" w:cs="Times New Roman"/>
          <w:sz w:val="24"/>
          <w:szCs w:val="24"/>
        </w:rPr>
        <w:t>уге). Отвечать на вопросы о сво</w:t>
      </w:r>
      <w:r w:rsidRPr="00556052">
        <w:rPr>
          <w:rFonts w:ascii="Times New Roman" w:hAnsi="Times New Roman" w:cs="Times New Roman"/>
          <w:sz w:val="24"/>
          <w:szCs w:val="24"/>
        </w:rPr>
        <w:t>ей семье, о радостных семейных событиях.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Ребенок приветлив с окружающими, проявляет интерес к словам и действиям взрослых, охотно посещает детский сад.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По показу и побуждению взрослых эмоционально откликается на ярко выраженное состояние близких и сверстников.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Ребенок дружелюбно настроен, спокойно играет рядом с детьми, вступает в общение по поводу игрушек, игровых действий.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Сохраняет преобладающе</w:t>
      </w:r>
      <w:r w:rsidR="00DF7D09" w:rsidRPr="00556052">
        <w:rPr>
          <w:rFonts w:ascii="Times New Roman" w:hAnsi="Times New Roman" w:cs="Times New Roman"/>
          <w:sz w:val="24"/>
          <w:szCs w:val="24"/>
        </w:rPr>
        <w:t>е эмоционально-положительное на</w:t>
      </w:r>
      <w:r w:rsidRPr="00556052">
        <w:rPr>
          <w:rFonts w:ascii="Times New Roman" w:hAnsi="Times New Roman" w:cs="Times New Roman"/>
          <w:sz w:val="24"/>
          <w:szCs w:val="24"/>
        </w:rPr>
        <w:t>строение, быстро преодолевает негативны</w:t>
      </w:r>
      <w:r w:rsidR="00DF7D09" w:rsidRPr="00556052">
        <w:rPr>
          <w:rFonts w:ascii="Times New Roman" w:hAnsi="Times New Roman" w:cs="Times New Roman"/>
          <w:sz w:val="24"/>
          <w:szCs w:val="24"/>
        </w:rPr>
        <w:t>е состояния, стремится к одобре</w:t>
      </w:r>
      <w:r w:rsidRPr="00556052">
        <w:rPr>
          <w:rFonts w:ascii="Times New Roman" w:hAnsi="Times New Roman" w:cs="Times New Roman"/>
          <w:sz w:val="24"/>
          <w:szCs w:val="24"/>
        </w:rPr>
        <w:t>нию своих действий;</w:t>
      </w:r>
    </w:p>
    <w:p w:rsidR="00BA73F1" w:rsidRPr="00BA73F1" w:rsidRDefault="00656384" w:rsidP="00BA73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Говорит о себе в первом лице, положительно оценивает себя, проявляет дов</w:t>
      </w:r>
      <w:r w:rsidR="00BA73F1">
        <w:rPr>
          <w:rFonts w:ascii="Times New Roman" w:hAnsi="Times New Roman" w:cs="Times New Roman"/>
          <w:sz w:val="24"/>
          <w:szCs w:val="24"/>
        </w:rPr>
        <w:t>ерие к миру.</w:t>
      </w:r>
    </w:p>
    <w:p w:rsidR="00656384" w:rsidRPr="009D3319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319">
        <w:rPr>
          <w:rFonts w:ascii="Times New Roman" w:hAnsi="Times New Roman" w:cs="Times New Roman"/>
          <w:i/>
          <w:sz w:val="24"/>
          <w:szCs w:val="24"/>
        </w:rPr>
        <w:t>Развиваем ценностное отношение к труду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образовательной деятельности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Развивать интерес к труду взрослых в детском саду и в семье, представления о конкретных видах хозя</w:t>
      </w:r>
      <w:r w:rsidR="0014686F" w:rsidRPr="00556052">
        <w:rPr>
          <w:rFonts w:ascii="Times New Roman" w:hAnsi="Times New Roman" w:cs="Times New Roman"/>
          <w:sz w:val="24"/>
          <w:szCs w:val="24"/>
        </w:rPr>
        <w:t>йственно-бытового труда, направ</w:t>
      </w:r>
      <w:r w:rsidRPr="00556052">
        <w:rPr>
          <w:rFonts w:ascii="Times New Roman" w:hAnsi="Times New Roman" w:cs="Times New Roman"/>
          <w:sz w:val="24"/>
          <w:szCs w:val="24"/>
        </w:rPr>
        <w:t>ленных на заботу о детях (мытье посуды, уборка помещений детского сада и участка и пр.).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Воспитывать бережное отношение к предметам и игрушкам, как результатам труда взрослых.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Приобщать детей к самообслуживанию (одевание, раздевание, умывание), способствовать развитию сам</w:t>
      </w:r>
      <w:r w:rsidR="0014686F" w:rsidRPr="00556052">
        <w:rPr>
          <w:rFonts w:ascii="Times New Roman" w:hAnsi="Times New Roman" w:cs="Times New Roman"/>
          <w:sz w:val="24"/>
          <w:szCs w:val="24"/>
        </w:rPr>
        <w:t>остоятельности, уверенности, по</w:t>
      </w:r>
      <w:r w:rsidRPr="00556052">
        <w:rPr>
          <w:rFonts w:ascii="Times New Roman" w:hAnsi="Times New Roman" w:cs="Times New Roman"/>
          <w:sz w:val="24"/>
          <w:szCs w:val="24"/>
        </w:rPr>
        <w:t>ложительной самооценки.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Труд взрослых. Первоначальные представления о том, что предметы делаются людьми (на примере создания </w:t>
      </w:r>
      <w:r w:rsidR="0014686F" w:rsidRPr="00556052">
        <w:rPr>
          <w:rFonts w:ascii="Times New Roman" w:hAnsi="Times New Roman" w:cs="Times New Roman"/>
          <w:sz w:val="24"/>
          <w:szCs w:val="24"/>
        </w:rPr>
        <w:t>воспитателем разнообразных пред</w:t>
      </w:r>
      <w:r w:rsidRPr="00556052">
        <w:rPr>
          <w:rFonts w:ascii="Times New Roman" w:hAnsi="Times New Roman" w:cs="Times New Roman"/>
          <w:sz w:val="24"/>
          <w:szCs w:val="24"/>
        </w:rPr>
        <w:t>метов для детских игр из разных материалов разными инструментами).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Например, шитье шапочки (платья) д</w:t>
      </w:r>
      <w:r w:rsidR="0014686F" w:rsidRPr="00556052">
        <w:rPr>
          <w:rFonts w:ascii="Times New Roman" w:hAnsi="Times New Roman" w:cs="Times New Roman"/>
          <w:sz w:val="24"/>
          <w:szCs w:val="24"/>
        </w:rPr>
        <w:t>ля куклы, поделка игрушек из бу</w:t>
      </w:r>
      <w:r w:rsidRPr="00556052">
        <w:rPr>
          <w:rFonts w:ascii="Times New Roman" w:hAnsi="Times New Roman" w:cs="Times New Roman"/>
          <w:sz w:val="24"/>
          <w:szCs w:val="24"/>
        </w:rPr>
        <w:t xml:space="preserve">маги или бросового материала. Совместно </w:t>
      </w:r>
      <w:r w:rsidR="0014686F" w:rsidRPr="00556052">
        <w:rPr>
          <w:rFonts w:ascii="Times New Roman" w:hAnsi="Times New Roman" w:cs="Times New Roman"/>
          <w:sz w:val="24"/>
          <w:szCs w:val="24"/>
        </w:rPr>
        <w:t>со взрослым устанавливать взаи</w:t>
      </w:r>
      <w:r w:rsidRPr="00556052">
        <w:rPr>
          <w:rFonts w:ascii="Times New Roman" w:hAnsi="Times New Roman" w:cs="Times New Roman"/>
          <w:sz w:val="24"/>
          <w:szCs w:val="24"/>
        </w:rPr>
        <w:t>мосвязь «цель - результат» в труде.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процессе наблюдения формирование первоначальных представлений о хозяйственно-бытовом труде взрослых дома и в детском саду; знакомство с действиями мытья посуды, пола, вытирания пыли, подметания дорожек.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Самообслуживание. Освоение отдельных действий, затем - процессов самообслуживания, связанных с одеванием, умыванием, уходом за своим внешним видом, поведением за столом во время приема пищи.</w:t>
      </w:r>
    </w:p>
    <w:p w:rsidR="00685F45" w:rsidRPr="00CE2979" w:rsidRDefault="00656384" w:rsidP="00CE29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Приучение к соблюдению порядка (не сорить, убирать игрушки и строительный материал на место, быть опрятным).</w:t>
      </w:r>
    </w:p>
    <w:p w:rsidR="00656384" w:rsidRPr="00BA73F1" w:rsidRDefault="00685F45" w:rsidP="00685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1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56384" w:rsidRPr="00BA73F1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BA73F1" w:rsidRDefault="00BA73F1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9509F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Ребенок с интересом наблюдае</w:t>
      </w:r>
      <w:r w:rsidR="0014686F" w:rsidRPr="00556052">
        <w:rPr>
          <w:rFonts w:ascii="Times New Roman" w:hAnsi="Times New Roman" w:cs="Times New Roman"/>
          <w:sz w:val="24"/>
          <w:szCs w:val="24"/>
        </w:rPr>
        <w:t>т за трудовыми действиями взрос</w:t>
      </w:r>
      <w:r w:rsidRPr="00556052">
        <w:rPr>
          <w:rFonts w:ascii="Times New Roman" w:hAnsi="Times New Roman" w:cs="Times New Roman"/>
          <w:sz w:val="24"/>
          <w:szCs w:val="24"/>
        </w:rPr>
        <w:t>лых по созданию или преобразованию предметов, связывает цель и результат труда; называет трудовые действия, инструменты, некоторые материалы из которых сделаны предметы и вещи.</w:t>
      </w:r>
    </w:p>
    <w:p w:rsidR="00656384" w:rsidRPr="00556052" w:rsidRDefault="00656384" w:rsidP="009509F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 примеру воспитателя бережно относится к результатам труда взрослых, подражает трудовым действиям.</w:t>
      </w:r>
    </w:p>
    <w:p w:rsidR="00656384" w:rsidRPr="00556052" w:rsidRDefault="00656384" w:rsidP="009509F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Проявляет самостоятельнос</w:t>
      </w:r>
      <w:r w:rsidR="0014686F" w:rsidRPr="00556052">
        <w:rPr>
          <w:rFonts w:ascii="Times New Roman" w:hAnsi="Times New Roman" w:cs="Times New Roman"/>
          <w:sz w:val="24"/>
          <w:szCs w:val="24"/>
        </w:rPr>
        <w:t>ть в самообслуживании, самостоя</w:t>
      </w:r>
      <w:r w:rsidRPr="00556052">
        <w:rPr>
          <w:rFonts w:ascii="Times New Roman" w:hAnsi="Times New Roman" w:cs="Times New Roman"/>
          <w:sz w:val="24"/>
          <w:szCs w:val="24"/>
        </w:rPr>
        <w:t>тельно умывается, ест, одевается при небольшой помощи взрослого.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образовательной деятельности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Развивать интерес к правилам безопасного поведения;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Обогащать представления о правилах безопасного пользования предметами.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Формировать осторожное и осм</w:t>
      </w:r>
      <w:r w:rsidR="0014686F" w:rsidRPr="00556052">
        <w:rPr>
          <w:rFonts w:ascii="Times New Roman" w:hAnsi="Times New Roman" w:cs="Times New Roman"/>
          <w:sz w:val="24"/>
          <w:szCs w:val="24"/>
        </w:rPr>
        <w:t>отрительное отношение к потенци</w:t>
      </w:r>
      <w:r w:rsidRPr="00556052">
        <w:rPr>
          <w:rFonts w:ascii="Times New Roman" w:hAnsi="Times New Roman" w:cs="Times New Roman"/>
          <w:sz w:val="24"/>
          <w:szCs w:val="24"/>
        </w:rPr>
        <w:t>ально опасным для человека ситуациям.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представлений об элеме</w:t>
      </w:r>
      <w:r w:rsidR="00B85745">
        <w:rPr>
          <w:rFonts w:ascii="Times New Roman" w:hAnsi="Times New Roman" w:cs="Times New Roman"/>
          <w:sz w:val="24"/>
          <w:szCs w:val="24"/>
        </w:rPr>
        <w:t>нтарных правилах безопасного об</w:t>
      </w:r>
      <w:r w:rsidRPr="00556052">
        <w:rPr>
          <w:rFonts w:ascii="Times New Roman" w:hAnsi="Times New Roman" w:cs="Times New Roman"/>
          <w:sz w:val="24"/>
          <w:szCs w:val="24"/>
        </w:rPr>
        <w:t>ращения игрушками и предметами в игре, за столом, во время одевания, в общении с детьми: не разговаривать с полным ртом, не размахивать вилкой, не брать в рот мелкие предметы, не засовывать их в нос или уши, не пугать других детей, не замахиваться палкой на све</w:t>
      </w:r>
      <w:r w:rsidR="0014686F" w:rsidRPr="00556052">
        <w:rPr>
          <w:rFonts w:ascii="Times New Roman" w:hAnsi="Times New Roman" w:cs="Times New Roman"/>
          <w:sz w:val="24"/>
          <w:szCs w:val="24"/>
        </w:rPr>
        <w:t>рстника, не толкаться, спускать</w:t>
      </w:r>
      <w:r w:rsidRPr="00556052">
        <w:rPr>
          <w:rFonts w:ascii="Times New Roman" w:hAnsi="Times New Roman" w:cs="Times New Roman"/>
          <w:sz w:val="24"/>
          <w:szCs w:val="24"/>
        </w:rPr>
        <w:t>ся с лестницы, держась за перила. В природе: не подходить к бездомным животным, не пугать их, не мять цветы, без</w:t>
      </w:r>
      <w:r w:rsidR="0014686F" w:rsidRPr="00556052">
        <w:rPr>
          <w:rFonts w:ascii="Times New Roman" w:hAnsi="Times New Roman" w:cs="Times New Roman"/>
          <w:sz w:val="24"/>
          <w:szCs w:val="24"/>
        </w:rPr>
        <w:t xml:space="preserve"> разрешения старших не есть яго</w:t>
      </w:r>
      <w:r w:rsidRPr="00556052">
        <w:rPr>
          <w:rFonts w:ascii="Times New Roman" w:hAnsi="Times New Roman" w:cs="Times New Roman"/>
          <w:sz w:val="24"/>
          <w:szCs w:val="24"/>
        </w:rPr>
        <w:t xml:space="preserve">ды, листья растений и пр. Без разрешения </w:t>
      </w:r>
      <w:r w:rsidR="0014686F" w:rsidRPr="00556052">
        <w:rPr>
          <w:rFonts w:ascii="Times New Roman" w:hAnsi="Times New Roman" w:cs="Times New Roman"/>
          <w:sz w:val="24"/>
          <w:szCs w:val="24"/>
        </w:rPr>
        <w:t>воспитателя и родителей не поки</w:t>
      </w:r>
      <w:r w:rsidRPr="00556052">
        <w:rPr>
          <w:rFonts w:ascii="Times New Roman" w:hAnsi="Times New Roman" w:cs="Times New Roman"/>
          <w:sz w:val="24"/>
          <w:szCs w:val="24"/>
        </w:rPr>
        <w:t>дать участок детского сада.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9509F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Ребенок проявляет интерес к правилам безопасного поведения;</w:t>
      </w:r>
    </w:p>
    <w:p w:rsidR="00656384" w:rsidRPr="00556052" w:rsidRDefault="00656384" w:rsidP="009509F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 интересом слушает стихи и по</w:t>
      </w:r>
      <w:r w:rsidR="0014686F" w:rsidRPr="00556052">
        <w:rPr>
          <w:rFonts w:ascii="Times New Roman" w:hAnsi="Times New Roman" w:cs="Times New Roman"/>
          <w:sz w:val="24"/>
          <w:szCs w:val="24"/>
        </w:rPr>
        <w:t>тешки о правилах поведения в ок</w:t>
      </w:r>
      <w:r w:rsidRPr="00556052">
        <w:rPr>
          <w:rFonts w:ascii="Times New Roman" w:hAnsi="Times New Roman" w:cs="Times New Roman"/>
          <w:sz w:val="24"/>
          <w:szCs w:val="24"/>
        </w:rPr>
        <w:t>ружающей среде и пр.</w:t>
      </w:r>
    </w:p>
    <w:p w:rsidR="00656384" w:rsidRPr="00556052" w:rsidRDefault="00656384" w:rsidP="009509F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Осваивает безопасные способы </w:t>
      </w:r>
      <w:r w:rsidR="009308E7" w:rsidRPr="00556052">
        <w:rPr>
          <w:rFonts w:ascii="Times New Roman" w:hAnsi="Times New Roman" w:cs="Times New Roman"/>
          <w:sz w:val="24"/>
          <w:szCs w:val="24"/>
        </w:rPr>
        <w:t>обращения со знакомыми предмета</w:t>
      </w:r>
      <w:r w:rsidRPr="00556052">
        <w:rPr>
          <w:rFonts w:ascii="Times New Roman" w:hAnsi="Times New Roman" w:cs="Times New Roman"/>
          <w:sz w:val="24"/>
          <w:szCs w:val="24"/>
        </w:rPr>
        <w:t>ми ближайшего окружения.</w:t>
      </w:r>
    </w:p>
    <w:p w:rsidR="00BA73F1" w:rsidRDefault="00BA73F1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</w:p>
    <w:p w:rsidR="00CE2979" w:rsidRDefault="00656384" w:rsidP="00BA73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Экскурсии в </w:t>
      </w:r>
      <w:r w:rsidR="00B85745">
        <w:rPr>
          <w:rFonts w:ascii="Times New Roman" w:hAnsi="Times New Roman" w:cs="Times New Roman"/>
          <w:sz w:val="24"/>
          <w:szCs w:val="24"/>
        </w:rPr>
        <w:t>музеи «ЭТНОМИРа</w:t>
      </w:r>
      <w:r w:rsidR="0014686F" w:rsidRPr="00556052">
        <w:rPr>
          <w:rFonts w:ascii="Times New Roman" w:hAnsi="Times New Roman" w:cs="Times New Roman"/>
          <w:sz w:val="24"/>
          <w:szCs w:val="24"/>
        </w:rPr>
        <w:t>»</w:t>
      </w:r>
      <w:r w:rsidRPr="00556052">
        <w:rPr>
          <w:rFonts w:ascii="Times New Roman" w:hAnsi="Times New Roman" w:cs="Times New Roman"/>
          <w:sz w:val="24"/>
          <w:szCs w:val="24"/>
        </w:rPr>
        <w:t>, расск</w:t>
      </w:r>
      <w:r w:rsidR="0014686F" w:rsidRPr="00556052">
        <w:rPr>
          <w:rFonts w:ascii="Times New Roman" w:hAnsi="Times New Roman" w:cs="Times New Roman"/>
          <w:sz w:val="24"/>
          <w:szCs w:val="24"/>
        </w:rPr>
        <w:t>аз о заводах, учебных и культур</w:t>
      </w:r>
      <w:r w:rsidRPr="00556052">
        <w:rPr>
          <w:rFonts w:ascii="Times New Roman" w:hAnsi="Times New Roman" w:cs="Times New Roman"/>
          <w:sz w:val="24"/>
          <w:szCs w:val="24"/>
        </w:rPr>
        <w:t>ных центрах города, о том, что на них производят, люди каких профессий там работают и учатся. Встречи с представителями различных профессий. Знакомство с животным и расти</w:t>
      </w:r>
      <w:r w:rsidR="00A01ACC" w:rsidRPr="00556052">
        <w:rPr>
          <w:rFonts w:ascii="Times New Roman" w:hAnsi="Times New Roman" w:cs="Times New Roman"/>
          <w:sz w:val="24"/>
          <w:szCs w:val="24"/>
        </w:rPr>
        <w:t>тельным миром</w:t>
      </w:r>
      <w:r w:rsidR="00B85745">
        <w:rPr>
          <w:rFonts w:ascii="Times New Roman" w:hAnsi="Times New Roman" w:cs="Times New Roman"/>
          <w:sz w:val="24"/>
          <w:szCs w:val="24"/>
        </w:rPr>
        <w:t>, с животными мини-зоопарка «ЭТНОМИРа</w:t>
      </w:r>
      <w:r w:rsidR="0014686F" w:rsidRPr="00556052">
        <w:rPr>
          <w:rFonts w:ascii="Times New Roman" w:hAnsi="Times New Roman" w:cs="Times New Roman"/>
          <w:sz w:val="24"/>
          <w:szCs w:val="24"/>
        </w:rPr>
        <w:t>», с ос</w:t>
      </w:r>
      <w:r w:rsidRPr="00556052">
        <w:rPr>
          <w:rFonts w:ascii="Times New Roman" w:hAnsi="Times New Roman" w:cs="Times New Roman"/>
          <w:sz w:val="24"/>
          <w:szCs w:val="24"/>
        </w:rPr>
        <w:t>новами безопасного</w:t>
      </w:r>
      <w:r w:rsidR="00BA73F1">
        <w:rPr>
          <w:rFonts w:ascii="Times New Roman" w:hAnsi="Times New Roman" w:cs="Times New Roman"/>
          <w:sz w:val="24"/>
          <w:szCs w:val="24"/>
        </w:rPr>
        <w:t xml:space="preserve"> поведения в социуме и природе.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 по реализации ОО «Социально-коммуникативное развитие»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с правилами, творческие игры, экскурсии, беседы, досуги, п</w:t>
      </w:r>
      <w:r w:rsidR="0014686F" w:rsidRPr="00556052">
        <w:rPr>
          <w:rFonts w:ascii="Times New Roman" w:hAnsi="Times New Roman" w:cs="Times New Roman"/>
          <w:sz w:val="24"/>
          <w:szCs w:val="24"/>
        </w:rPr>
        <w:t>разд</w:t>
      </w:r>
      <w:r w:rsidRPr="00556052">
        <w:rPr>
          <w:rFonts w:ascii="Times New Roman" w:hAnsi="Times New Roman" w:cs="Times New Roman"/>
          <w:sz w:val="24"/>
          <w:szCs w:val="24"/>
        </w:rPr>
        <w:t>ники и развлечения, игровые проблемные</w:t>
      </w:r>
      <w:r w:rsidR="0014686F" w:rsidRPr="00556052">
        <w:rPr>
          <w:rFonts w:ascii="Times New Roman" w:hAnsi="Times New Roman" w:cs="Times New Roman"/>
          <w:sz w:val="24"/>
          <w:szCs w:val="24"/>
        </w:rPr>
        <w:t xml:space="preserve"> ситуации. Индивидуальные и кол</w:t>
      </w:r>
      <w:r w:rsidRPr="00556052">
        <w:rPr>
          <w:rFonts w:ascii="Times New Roman" w:hAnsi="Times New Roman" w:cs="Times New Roman"/>
          <w:sz w:val="24"/>
          <w:szCs w:val="24"/>
        </w:rPr>
        <w:t>лективные поручения, дежурства и колле</w:t>
      </w:r>
      <w:r w:rsidR="0014686F" w:rsidRPr="00556052">
        <w:rPr>
          <w:rFonts w:ascii="Times New Roman" w:hAnsi="Times New Roman" w:cs="Times New Roman"/>
          <w:sz w:val="24"/>
          <w:szCs w:val="24"/>
        </w:rPr>
        <w:t>ктивный труд викторины, реализа</w:t>
      </w:r>
      <w:r w:rsidRPr="00556052">
        <w:rPr>
          <w:rFonts w:ascii="Times New Roman" w:hAnsi="Times New Roman" w:cs="Times New Roman"/>
          <w:sz w:val="24"/>
          <w:szCs w:val="24"/>
        </w:rPr>
        <w:t>ция проектов и др.</w:t>
      </w:r>
    </w:p>
    <w:p w:rsidR="00656384" w:rsidRPr="00556052" w:rsidRDefault="009D3319" w:rsidP="00685F4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6384" w:rsidRPr="00556052">
        <w:rPr>
          <w:rFonts w:ascii="Times New Roman" w:hAnsi="Times New Roman" w:cs="Times New Roman"/>
          <w:b/>
          <w:sz w:val="24"/>
          <w:szCs w:val="24"/>
        </w:rPr>
        <w:t>.2. «Познавательное развитие»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</w:t>
      </w:r>
      <w:r w:rsidR="0014686F" w:rsidRPr="00556052">
        <w:rPr>
          <w:rFonts w:ascii="Times New Roman" w:hAnsi="Times New Roman" w:cs="Times New Roman"/>
          <w:sz w:val="24"/>
          <w:szCs w:val="24"/>
        </w:rPr>
        <w:t>вации; формирование познаватель</w:t>
      </w:r>
      <w:r w:rsidRPr="00556052">
        <w:rPr>
          <w:rFonts w:ascii="Times New Roman" w:hAnsi="Times New Roman" w:cs="Times New Roman"/>
          <w:sz w:val="24"/>
          <w:szCs w:val="24"/>
        </w:rPr>
        <w:t>ных действий, становление сознания; разви</w:t>
      </w:r>
      <w:r w:rsidR="0014686F" w:rsidRPr="00556052">
        <w:rPr>
          <w:rFonts w:ascii="Times New Roman" w:hAnsi="Times New Roman" w:cs="Times New Roman"/>
          <w:sz w:val="24"/>
          <w:szCs w:val="24"/>
        </w:rPr>
        <w:t>тие воображения и творческой ак</w:t>
      </w:r>
      <w:r w:rsidR="007D29C9" w:rsidRPr="00556052">
        <w:rPr>
          <w:rFonts w:ascii="Times New Roman" w:hAnsi="Times New Roman" w:cs="Times New Roman"/>
          <w:sz w:val="24"/>
          <w:szCs w:val="24"/>
        </w:rPr>
        <w:t xml:space="preserve">тивности; </w:t>
      </w:r>
      <w:r w:rsidRPr="00556052">
        <w:rPr>
          <w:rFonts w:ascii="Times New Roman" w:hAnsi="Times New Roman" w:cs="Times New Roman"/>
          <w:sz w:val="24"/>
          <w:szCs w:val="24"/>
        </w:rPr>
        <w:t>формирование первичных представле</w:t>
      </w:r>
      <w:r w:rsidR="0014686F" w:rsidRPr="00556052">
        <w:rPr>
          <w:rFonts w:ascii="Times New Roman" w:hAnsi="Times New Roman" w:cs="Times New Roman"/>
          <w:sz w:val="24"/>
          <w:szCs w:val="24"/>
        </w:rPr>
        <w:t>ний о себе, других людях, объек</w:t>
      </w:r>
      <w:r w:rsidRPr="00556052">
        <w:rPr>
          <w:rFonts w:ascii="Times New Roman" w:hAnsi="Times New Roman" w:cs="Times New Roman"/>
          <w:sz w:val="24"/>
          <w:szCs w:val="24"/>
        </w:rPr>
        <w:t>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</w:t>
      </w:r>
      <w:r w:rsidR="0014686F" w:rsidRPr="00556052">
        <w:rPr>
          <w:rFonts w:ascii="Times New Roman" w:hAnsi="Times New Roman" w:cs="Times New Roman"/>
          <w:sz w:val="24"/>
          <w:szCs w:val="24"/>
        </w:rPr>
        <w:t>стве, представлений о социокуль</w:t>
      </w:r>
      <w:r w:rsidRPr="00556052">
        <w:rPr>
          <w:rFonts w:ascii="Times New Roman" w:hAnsi="Times New Roman" w:cs="Times New Roman"/>
          <w:sz w:val="24"/>
          <w:szCs w:val="24"/>
        </w:rPr>
        <w:t>турных ценностях нашего народа, об отечественных традициях и праздниках, о планете Земля как общем доме людей, об</w:t>
      </w:r>
      <w:r w:rsidR="0014686F" w:rsidRPr="00556052">
        <w:rPr>
          <w:rFonts w:ascii="Times New Roman" w:hAnsi="Times New Roman" w:cs="Times New Roman"/>
          <w:sz w:val="24"/>
          <w:szCs w:val="24"/>
        </w:rPr>
        <w:t xml:space="preserve"> особенностях ее природы, много</w:t>
      </w:r>
      <w:r w:rsidRPr="00556052">
        <w:rPr>
          <w:rFonts w:ascii="Times New Roman" w:hAnsi="Times New Roman" w:cs="Times New Roman"/>
          <w:sz w:val="24"/>
          <w:szCs w:val="24"/>
        </w:rPr>
        <w:t>образии стран и народов мира.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ОО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</w:t>
      </w:r>
    </w:p>
    <w:p w:rsidR="00656384" w:rsidRPr="00556052" w:rsidRDefault="007D29C9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2. </w:t>
      </w:r>
      <w:r w:rsidR="00656384" w:rsidRPr="00556052">
        <w:rPr>
          <w:rFonts w:ascii="Times New Roman" w:hAnsi="Times New Roman" w:cs="Times New Roman"/>
          <w:sz w:val="24"/>
          <w:szCs w:val="24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</w:t>
      </w:r>
      <w:r w:rsidRPr="00556052">
        <w:rPr>
          <w:rFonts w:ascii="Times New Roman" w:hAnsi="Times New Roman" w:cs="Times New Roman"/>
          <w:sz w:val="24"/>
          <w:szCs w:val="24"/>
        </w:rPr>
        <w:t>ования предметов (погладить, на</w:t>
      </w:r>
      <w:r w:rsidR="00656384" w:rsidRPr="00556052">
        <w:rPr>
          <w:rFonts w:ascii="Times New Roman" w:hAnsi="Times New Roman" w:cs="Times New Roman"/>
          <w:sz w:val="24"/>
          <w:szCs w:val="24"/>
        </w:rPr>
        <w:t>давить, понюхать, прокатит</w:t>
      </w:r>
      <w:r w:rsidRPr="00556052">
        <w:rPr>
          <w:rFonts w:ascii="Times New Roman" w:hAnsi="Times New Roman" w:cs="Times New Roman"/>
          <w:sz w:val="24"/>
          <w:szCs w:val="24"/>
        </w:rPr>
        <w:t xml:space="preserve">ь, попробовать на вкус, обвести </w:t>
      </w:r>
      <w:r w:rsidR="00656384" w:rsidRPr="00556052">
        <w:rPr>
          <w:rFonts w:ascii="Times New Roman" w:hAnsi="Times New Roman" w:cs="Times New Roman"/>
          <w:sz w:val="24"/>
          <w:szCs w:val="24"/>
        </w:rPr>
        <w:t>пальцем контур).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3. Формировать представления о </w:t>
      </w:r>
      <w:r w:rsidR="007D29C9" w:rsidRPr="00556052">
        <w:rPr>
          <w:rFonts w:ascii="Times New Roman" w:hAnsi="Times New Roman" w:cs="Times New Roman"/>
          <w:sz w:val="24"/>
          <w:szCs w:val="24"/>
        </w:rPr>
        <w:t>сенсорных эталонах: цветах спек</w:t>
      </w:r>
      <w:r w:rsidRPr="00556052">
        <w:rPr>
          <w:rFonts w:ascii="Times New Roman" w:hAnsi="Times New Roman" w:cs="Times New Roman"/>
          <w:sz w:val="24"/>
          <w:szCs w:val="24"/>
        </w:rPr>
        <w:t>тра, геометрических фигурах, отношениях по величине и п</w:t>
      </w:r>
      <w:r w:rsidR="007D29C9" w:rsidRPr="00556052">
        <w:rPr>
          <w:rFonts w:ascii="Times New Roman" w:hAnsi="Times New Roman" w:cs="Times New Roman"/>
          <w:sz w:val="24"/>
          <w:szCs w:val="24"/>
        </w:rPr>
        <w:t>оддерживать ис</w:t>
      </w:r>
      <w:r w:rsidRPr="00556052">
        <w:rPr>
          <w:rFonts w:ascii="Times New Roman" w:hAnsi="Times New Roman" w:cs="Times New Roman"/>
          <w:sz w:val="24"/>
          <w:szCs w:val="24"/>
        </w:rPr>
        <w:t>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 Обогащать представления об объектах ближайшего окружения и поддерживать стремление отражать их в ра</w:t>
      </w:r>
      <w:r w:rsidR="007D29C9" w:rsidRPr="00556052">
        <w:rPr>
          <w:rFonts w:ascii="Times New Roman" w:hAnsi="Times New Roman" w:cs="Times New Roman"/>
          <w:sz w:val="24"/>
          <w:szCs w:val="24"/>
        </w:rPr>
        <w:t>зных продуктах детской деятель</w:t>
      </w:r>
      <w:r w:rsidRPr="00556052">
        <w:rPr>
          <w:rFonts w:ascii="Times New Roman" w:hAnsi="Times New Roman" w:cs="Times New Roman"/>
          <w:sz w:val="24"/>
          <w:szCs w:val="24"/>
        </w:rPr>
        <w:t>ности.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5. Развивать представления дете</w:t>
      </w:r>
      <w:r w:rsidR="007D29C9" w:rsidRPr="00556052">
        <w:rPr>
          <w:rFonts w:ascii="Times New Roman" w:hAnsi="Times New Roman" w:cs="Times New Roman"/>
          <w:sz w:val="24"/>
          <w:szCs w:val="24"/>
        </w:rPr>
        <w:t>й о взрослых и сверстниках, осо</w:t>
      </w:r>
      <w:r w:rsidRPr="00556052">
        <w:rPr>
          <w:rFonts w:ascii="Times New Roman" w:hAnsi="Times New Roman" w:cs="Times New Roman"/>
          <w:sz w:val="24"/>
          <w:szCs w:val="24"/>
        </w:rPr>
        <w:t>бенностях их внешнего вида, о делах и добрых поступках людей, о семье и родственных отношениях.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6. Расширять представления детей о детском саде и его ближайшем окружении.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BA73F1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3F1">
        <w:rPr>
          <w:rFonts w:ascii="Times New Roman" w:hAnsi="Times New Roman" w:cs="Times New Roman"/>
          <w:i/>
          <w:sz w:val="24"/>
          <w:szCs w:val="24"/>
        </w:rPr>
        <w:t>Развитие сенсорной культуры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Различение цветов спектра - красный, оранжевый, желтый, зеленый, синий, фиолетовый, черный, белый, освоение 2-4-х слов, обозначающих цвет.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Узнавание, обследование осязательн</w:t>
      </w:r>
      <w:r w:rsidR="007D29C9" w:rsidRPr="00556052">
        <w:rPr>
          <w:rFonts w:ascii="Times New Roman" w:hAnsi="Times New Roman" w:cs="Times New Roman"/>
          <w:sz w:val="24"/>
          <w:szCs w:val="24"/>
        </w:rPr>
        <w:t>о-двигательным способом и назва</w:t>
      </w:r>
      <w:r w:rsidRPr="00556052">
        <w:rPr>
          <w:rFonts w:ascii="Times New Roman" w:hAnsi="Times New Roman" w:cs="Times New Roman"/>
          <w:sz w:val="24"/>
          <w:szCs w:val="24"/>
        </w:rPr>
        <w:t>ние некоторых фигур (круг, квадрат, овал, прямоугольник, треугольник, звезда, крест).</w:t>
      </w:r>
    </w:p>
    <w:p w:rsidR="00656384" w:rsidRPr="00556052" w:rsidRDefault="00656384" w:rsidP="00FD39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Использование (при поддержке вз</w:t>
      </w:r>
      <w:r w:rsidR="00FD3968" w:rsidRPr="00556052">
        <w:rPr>
          <w:rFonts w:ascii="Times New Roman" w:hAnsi="Times New Roman" w:cs="Times New Roman"/>
          <w:sz w:val="24"/>
          <w:szCs w:val="24"/>
        </w:rPr>
        <w:t>рослого) простейших способов об</w:t>
      </w:r>
      <w:r w:rsidRPr="00556052">
        <w:rPr>
          <w:rFonts w:ascii="Times New Roman" w:hAnsi="Times New Roman" w:cs="Times New Roman"/>
          <w:sz w:val="24"/>
          <w:szCs w:val="24"/>
        </w:rPr>
        <w:t>следования с использованием разных анализаторов: рассматрива</w:t>
      </w:r>
      <w:r w:rsidR="007D29C9" w:rsidRPr="00556052">
        <w:rPr>
          <w:rFonts w:ascii="Times New Roman" w:hAnsi="Times New Roman" w:cs="Times New Roman"/>
          <w:sz w:val="24"/>
          <w:szCs w:val="24"/>
        </w:rPr>
        <w:t>ние, погла</w:t>
      </w:r>
      <w:r w:rsidRPr="00556052">
        <w:rPr>
          <w:rFonts w:ascii="Times New Roman" w:hAnsi="Times New Roman" w:cs="Times New Roman"/>
          <w:sz w:val="24"/>
          <w:szCs w:val="24"/>
        </w:rPr>
        <w:t xml:space="preserve">живание, ощупывание ладонью, пальцами </w:t>
      </w:r>
      <w:r w:rsidR="007D29C9" w:rsidRPr="00556052">
        <w:rPr>
          <w:rFonts w:ascii="Times New Roman" w:hAnsi="Times New Roman" w:cs="Times New Roman"/>
          <w:sz w:val="24"/>
          <w:szCs w:val="24"/>
        </w:rPr>
        <w:t>по контуру, прокатывание, броса</w:t>
      </w:r>
      <w:r w:rsidRPr="00556052">
        <w:rPr>
          <w:rFonts w:ascii="Times New Roman" w:hAnsi="Times New Roman" w:cs="Times New Roman"/>
          <w:sz w:val="24"/>
          <w:szCs w:val="24"/>
        </w:rPr>
        <w:t>ние и др. Освоение слов, обозначающих</w:t>
      </w:r>
      <w:r w:rsidR="007D29C9" w:rsidRPr="00556052">
        <w:rPr>
          <w:rFonts w:ascii="Times New Roman" w:hAnsi="Times New Roman" w:cs="Times New Roman"/>
          <w:sz w:val="24"/>
          <w:szCs w:val="24"/>
        </w:rPr>
        <w:t xml:space="preserve"> признаки предметов и обследова</w:t>
      </w:r>
      <w:r w:rsidRPr="00556052">
        <w:rPr>
          <w:rFonts w:ascii="Times New Roman" w:hAnsi="Times New Roman" w:cs="Times New Roman"/>
          <w:sz w:val="24"/>
          <w:szCs w:val="24"/>
        </w:rPr>
        <w:t>тельские действия.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Сравнение (с помощью взрослого) двух предметов по 1-2-м признакам, выделение сходства и отличия.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Овладение действием соединения </w:t>
      </w:r>
      <w:r w:rsidR="007D29C9" w:rsidRPr="00556052">
        <w:rPr>
          <w:rFonts w:ascii="Times New Roman" w:hAnsi="Times New Roman" w:cs="Times New Roman"/>
          <w:sz w:val="24"/>
          <w:szCs w:val="24"/>
        </w:rPr>
        <w:t>в пары предметов с ярко выражен</w:t>
      </w:r>
      <w:r w:rsidRPr="00556052">
        <w:rPr>
          <w:rFonts w:ascii="Times New Roman" w:hAnsi="Times New Roman" w:cs="Times New Roman"/>
          <w:sz w:val="24"/>
          <w:szCs w:val="24"/>
        </w:rPr>
        <w:t>ными признаками сходства, овладение гр</w:t>
      </w:r>
      <w:r w:rsidR="007D29C9" w:rsidRPr="00556052">
        <w:rPr>
          <w:rFonts w:ascii="Times New Roman" w:hAnsi="Times New Roman" w:cs="Times New Roman"/>
          <w:sz w:val="24"/>
          <w:szCs w:val="24"/>
        </w:rPr>
        <w:t>уппировкой по заданному предмет</w:t>
      </w:r>
      <w:r w:rsidRPr="00556052">
        <w:rPr>
          <w:rFonts w:ascii="Times New Roman" w:hAnsi="Times New Roman" w:cs="Times New Roman"/>
          <w:sz w:val="24"/>
          <w:szCs w:val="24"/>
        </w:rPr>
        <w:t>но образцу и по слову (по цвету, форме, размеру, материалу).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Формирование первичных представлений о себе, других людях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Проявление интереса к занятиям детей и взрослых. Различение детей и взрослых в жизни и на картинках по возр</w:t>
      </w:r>
      <w:r w:rsidR="007D29C9" w:rsidRPr="00556052">
        <w:rPr>
          <w:rFonts w:ascii="Times New Roman" w:hAnsi="Times New Roman" w:cs="Times New Roman"/>
          <w:sz w:val="24"/>
          <w:szCs w:val="24"/>
        </w:rPr>
        <w:t>асту, полу, особенностям внешно</w:t>
      </w:r>
      <w:r w:rsidRPr="00556052">
        <w:rPr>
          <w:rFonts w:ascii="Times New Roman" w:hAnsi="Times New Roman" w:cs="Times New Roman"/>
          <w:sz w:val="24"/>
          <w:szCs w:val="24"/>
        </w:rPr>
        <w:t>сти, одежде. Освоение умения находить общее и отличное во внешнем виде взрослых и детей разного возраста. Осво</w:t>
      </w:r>
      <w:r w:rsidR="007D29C9" w:rsidRPr="00556052">
        <w:rPr>
          <w:rFonts w:ascii="Times New Roman" w:hAnsi="Times New Roman" w:cs="Times New Roman"/>
          <w:sz w:val="24"/>
          <w:szCs w:val="24"/>
        </w:rPr>
        <w:t>ение слов, обозначающих разнооб</w:t>
      </w:r>
      <w:r w:rsidRPr="00556052">
        <w:rPr>
          <w:rFonts w:ascii="Times New Roman" w:hAnsi="Times New Roman" w:cs="Times New Roman"/>
          <w:sz w:val="24"/>
          <w:szCs w:val="24"/>
        </w:rPr>
        <w:t>разные действия взрослых.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умения узнавать свой детск</w:t>
      </w:r>
      <w:r w:rsidR="007D29C9" w:rsidRPr="00556052">
        <w:rPr>
          <w:rFonts w:ascii="Times New Roman" w:hAnsi="Times New Roman" w:cs="Times New Roman"/>
          <w:sz w:val="24"/>
          <w:szCs w:val="24"/>
        </w:rPr>
        <w:t>ий сад, группу, своих воспитате</w:t>
      </w:r>
      <w:r w:rsidRPr="00556052">
        <w:rPr>
          <w:rFonts w:ascii="Times New Roman" w:hAnsi="Times New Roman" w:cs="Times New Roman"/>
          <w:sz w:val="24"/>
          <w:szCs w:val="24"/>
        </w:rPr>
        <w:t>лей, их помощников. Понимание, где в детском саду хранятся игрушки, книги, посуда, чем можно пользоваться.</w:t>
      </w:r>
    </w:p>
    <w:p w:rsidR="00CE2979" w:rsidRPr="00BA73F1" w:rsidRDefault="00656384" w:rsidP="00BA73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представлений ребенка о себе, имени, фамилии, половой принадлежности, возрасте, любимых игру</w:t>
      </w:r>
      <w:r w:rsidR="007D29C9" w:rsidRPr="00556052">
        <w:rPr>
          <w:rFonts w:ascii="Times New Roman" w:hAnsi="Times New Roman" w:cs="Times New Roman"/>
          <w:sz w:val="24"/>
          <w:szCs w:val="24"/>
        </w:rPr>
        <w:t>шках, занятиях. Освоение пред</w:t>
      </w:r>
      <w:r w:rsidRPr="00556052">
        <w:rPr>
          <w:rFonts w:ascii="Times New Roman" w:hAnsi="Times New Roman" w:cs="Times New Roman"/>
          <w:sz w:val="24"/>
          <w:szCs w:val="24"/>
        </w:rPr>
        <w:t>ставлений о составе своей семьи, любимых</w:t>
      </w:r>
      <w:r w:rsidR="007D29C9" w:rsidRPr="00556052">
        <w:rPr>
          <w:rFonts w:ascii="Times New Roman" w:hAnsi="Times New Roman" w:cs="Times New Roman"/>
          <w:sz w:val="24"/>
          <w:szCs w:val="24"/>
        </w:rPr>
        <w:t xml:space="preserve"> занятиях близких. Развитие уме</w:t>
      </w:r>
      <w:r w:rsidRPr="00556052">
        <w:rPr>
          <w:rFonts w:ascii="Times New Roman" w:hAnsi="Times New Roman" w:cs="Times New Roman"/>
          <w:sz w:val="24"/>
          <w:szCs w:val="24"/>
        </w:rPr>
        <w:t xml:space="preserve">ний узнавать дом, квартиру, </w:t>
      </w:r>
      <w:r w:rsidR="007D29C9" w:rsidRPr="00556052">
        <w:rPr>
          <w:rFonts w:ascii="Times New Roman" w:hAnsi="Times New Roman" w:cs="Times New Roman"/>
          <w:sz w:val="24"/>
          <w:szCs w:val="24"/>
        </w:rPr>
        <w:t xml:space="preserve">в которой ребенок живет, группу </w:t>
      </w:r>
      <w:r w:rsidR="00BA73F1">
        <w:rPr>
          <w:rFonts w:ascii="Times New Roman" w:hAnsi="Times New Roman" w:cs="Times New Roman"/>
          <w:sz w:val="24"/>
          <w:szCs w:val="24"/>
        </w:rPr>
        <w:t>детского сада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Ребенок открывает мир природы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представлений об объектах и явлениях неживой природы (солнце, небо, дождь и т. д.), о диких и домашних животных, особенностях их образа жизни.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Элементарное понимание, что животные живые.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Различение растений ближайшего </w:t>
      </w:r>
      <w:r w:rsidR="007D29C9" w:rsidRPr="00556052">
        <w:rPr>
          <w:rFonts w:ascii="Times New Roman" w:hAnsi="Times New Roman" w:cs="Times New Roman"/>
          <w:sz w:val="24"/>
          <w:szCs w:val="24"/>
        </w:rPr>
        <w:t>природного окружения по единич</w:t>
      </w:r>
      <w:r w:rsidRPr="00556052">
        <w:rPr>
          <w:rFonts w:ascii="Times New Roman" w:hAnsi="Times New Roman" w:cs="Times New Roman"/>
          <w:sz w:val="24"/>
          <w:szCs w:val="24"/>
        </w:rPr>
        <w:t>ным ярким признакам (цвет, размер) их названия. Умение выделять части растения (лист, цветок).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Знание об элементарных потребностях растений и животных: пища, влага, тепло. Понимание, что человек ух</w:t>
      </w:r>
      <w:r w:rsidR="007D29C9" w:rsidRPr="00556052">
        <w:rPr>
          <w:rFonts w:ascii="Times New Roman" w:hAnsi="Times New Roman" w:cs="Times New Roman"/>
          <w:sz w:val="24"/>
          <w:szCs w:val="24"/>
        </w:rPr>
        <w:t>аживает за животными и растения</w:t>
      </w:r>
      <w:r w:rsidRPr="00556052">
        <w:rPr>
          <w:rFonts w:ascii="Times New Roman" w:hAnsi="Times New Roman" w:cs="Times New Roman"/>
          <w:sz w:val="24"/>
          <w:szCs w:val="24"/>
        </w:rPr>
        <w:t>ми, проявляет эмоции и чувства. Комментирование обнаруженных признаков живого у животных растений, людей (вор</w:t>
      </w:r>
      <w:r w:rsidR="007D29C9" w:rsidRPr="00556052">
        <w:rPr>
          <w:rFonts w:ascii="Times New Roman" w:hAnsi="Times New Roman" w:cs="Times New Roman"/>
          <w:sz w:val="24"/>
          <w:szCs w:val="24"/>
        </w:rPr>
        <w:t>обей летает, прыгает, клюет зер</w:t>
      </w:r>
      <w:r w:rsidRPr="00556052">
        <w:rPr>
          <w:rFonts w:ascii="Times New Roman" w:hAnsi="Times New Roman" w:cs="Times New Roman"/>
          <w:sz w:val="24"/>
          <w:szCs w:val="24"/>
        </w:rPr>
        <w:t>нышки, я бегаю, прыгаю, ем кашу).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Накопление впечатлений о ярких сез</w:t>
      </w:r>
      <w:r w:rsidR="007D29C9" w:rsidRPr="00556052">
        <w:rPr>
          <w:rFonts w:ascii="Times New Roman" w:hAnsi="Times New Roman" w:cs="Times New Roman"/>
          <w:sz w:val="24"/>
          <w:szCs w:val="24"/>
        </w:rPr>
        <w:t>онных изменениях в природе (осе</w:t>
      </w:r>
      <w:r w:rsidRPr="00556052">
        <w:rPr>
          <w:rFonts w:ascii="Times New Roman" w:hAnsi="Times New Roman" w:cs="Times New Roman"/>
          <w:sz w:val="24"/>
          <w:szCs w:val="24"/>
        </w:rPr>
        <w:t>нью становится холоднее, часто идут дожд</w:t>
      </w:r>
      <w:r w:rsidR="007D29C9" w:rsidRPr="00556052">
        <w:rPr>
          <w:rFonts w:ascii="Times New Roman" w:hAnsi="Times New Roman" w:cs="Times New Roman"/>
          <w:sz w:val="24"/>
          <w:szCs w:val="24"/>
        </w:rPr>
        <w:t>и, листья желтеют и опадают; ис</w:t>
      </w:r>
      <w:r w:rsidRPr="00556052">
        <w:rPr>
          <w:rFonts w:ascii="Times New Roman" w:hAnsi="Times New Roman" w:cs="Times New Roman"/>
          <w:sz w:val="24"/>
          <w:szCs w:val="24"/>
        </w:rPr>
        <w:t>чезают насекомые и т. д.).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простейших способов экспериментирования с водой, песком.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Первые шаги в математику. Исследуем и экспериментируем.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умения пользоваться пред</w:t>
      </w:r>
      <w:r w:rsidR="007D29C9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Pr="00556052">
        <w:rPr>
          <w:rFonts w:ascii="Times New Roman" w:hAnsi="Times New Roman" w:cs="Times New Roman"/>
          <w:sz w:val="24"/>
          <w:szCs w:val="24"/>
        </w:rPr>
        <w:t>эталонами («как кирпичик», «как крыша»), эталонами форм: шар, куб, круг, квадрат, прямо</w:t>
      </w:r>
      <w:r w:rsidR="007D29C9" w:rsidRPr="00556052">
        <w:rPr>
          <w:rFonts w:ascii="Times New Roman" w:hAnsi="Times New Roman" w:cs="Times New Roman"/>
          <w:sz w:val="24"/>
          <w:szCs w:val="24"/>
        </w:rPr>
        <w:t>угольник, тре</w:t>
      </w:r>
      <w:r w:rsidRPr="00556052">
        <w:rPr>
          <w:rFonts w:ascii="Times New Roman" w:hAnsi="Times New Roman" w:cs="Times New Roman"/>
          <w:sz w:val="24"/>
          <w:szCs w:val="24"/>
        </w:rPr>
        <w:t>угольник.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Проявление интереса к играм и ма</w:t>
      </w:r>
      <w:r w:rsidR="007D29C9" w:rsidRPr="00556052">
        <w:rPr>
          <w:rFonts w:ascii="Times New Roman" w:hAnsi="Times New Roman" w:cs="Times New Roman"/>
          <w:sz w:val="24"/>
          <w:szCs w:val="24"/>
        </w:rPr>
        <w:t>териалам, с которыми можно прак</w:t>
      </w:r>
      <w:r w:rsidRPr="00556052">
        <w:rPr>
          <w:rFonts w:ascii="Times New Roman" w:hAnsi="Times New Roman" w:cs="Times New Roman"/>
          <w:sz w:val="24"/>
          <w:szCs w:val="24"/>
        </w:rPr>
        <w:t>тически действовать: накладывать, совме</w:t>
      </w:r>
      <w:r w:rsidR="007D29C9" w:rsidRPr="00556052">
        <w:rPr>
          <w:rFonts w:ascii="Times New Roman" w:hAnsi="Times New Roman" w:cs="Times New Roman"/>
          <w:sz w:val="24"/>
          <w:szCs w:val="24"/>
        </w:rPr>
        <w:t>щать, раскладывать с целью полу</w:t>
      </w:r>
      <w:r w:rsidRPr="00556052">
        <w:rPr>
          <w:rFonts w:ascii="Times New Roman" w:hAnsi="Times New Roman" w:cs="Times New Roman"/>
          <w:sz w:val="24"/>
          <w:szCs w:val="24"/>
        </w:rPr>
        <w:t>чения какого-либо образа, изменять полученное.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простых связей и отношений: больше (меньше) по размеру, такое же, больше (меньше) по количеству, столько же, одинаковые и разные по цвету и размеру, ближе (дальше), раньше (позже). Овладение умением ориентироваться в небольшом пространстве: впереди (сзади), сверху (снизу), справа (слева).</w:t>
      </w:r>
    </w:p>
    <w:p w:rsidR="00CE2979" w:rsidRPr="00BA73F1" w:rsidRDefault="00656384" w:rsidP="00BA73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Овладение умением воспринимать и обобщать группу предметов по свойствам (все большие; все квадратные и большие), уравнивать группы предметов (столько же), увеличивать и уменьшать группы предметов (3-5 предметов). Освоение приемов наложения и приложения. Проявлени</w:t>
      </w:r>
      <w:r w:rsidR="007D29C9" w:rsidRPr="00556052">
        <w:rPr>
          <w:rFonts w:ascii="Times New Roman" w:hAnsi="Times New Roman" w:cs="Times New Roman"/>
          <w:sz w:val="24"/>
          <w:szCs w:val="24"/>
        </w:rPr>
        <w:t>е инте</w:t>
      </w:r>
      <w:r w:rsidRPr="00556052">
        <w:rPr>
          <w:rFonts w:ascii="Times New Roman" w:hAnsi="Times New Roman" w:cs="Times New Roman"/>
          <w:sz w:val="24"/>
          <w:szCs w:val="24"/>
        </w:rPr>
        <w:t>реса к сосчитыванию небольших групп предметов (3-5 предметов).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Pr="00556052">
        <w:rPr>
          <w:rFonts w:ascii="Times New Roman" w:hAnsi="Times New Roman" w:cs="Times New Roman"/>
          <w:sz w:val="24"/>
          <w:szCs w:val="24"/>
        </w:rPr>
        <w:t xml:space="preserve">Освоение слов, обозначающих свойства и отношения </w:t>
      </w:r>
      <w:r w:rsidR="00685F45">
        <w:rPr>
          <w:rFonts w:ascii="Times New Roman" w:hAnsi="Times New Roman" w:cs="Times New Roman"/>
          <w:sz w:val="24"/>
          <w:szCs w:val="24"/>
        </w:rPr>
        <w:t>предметов.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Любопытен, задает вопросы «Что такое, кто такой, что делает, как называется?».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</w:r>
    </w:p>
    <w:p w:rsidR="007D29C9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С удовольствием включается в деятельность экспериментирования, организованную взрослым.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Проявляет эмоции радостного удивления и словесную активность в процессе познания свойств и качеств предметов.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Задает вопросы о людях, их действиях. Различает людей по полу, возрасту (детей, взрослых, пожилых людей) как в реальной жизни, так и на иллюстрациях.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Знает св</w:t>
      </w:r>
      <w:r w:rsidR="007D29C9" w:rsidRPr="00556052">
        <w:rPr>
          <w:rFonts w:ascii="Times New Roman" w:hAnsi="Times New Roman" w:cs="Times New Roman"/>
          <w:sz w:val="24"/>
          <w:szCs w:val="24"/>
        </w:rPr>
        <w:t>ое имя, фамилию, пол, возраст.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Расширение кругозора детей поср</w:t>
      </w:r>
      <w:r w:rsidR="007D29C9" w:rsidRPr="00556052">
        <w:rPr>
          <w:rFonts w:ascii="Times New Roman" w:hAnsi="Times New Roman" w:cs="Times New Roman"/>
          <w:sz w:val="24"/>
          <w:szCs w:val="24"/>
        </w:rPr>
        <w:t>едством рассматривания иллюстра</w:t>
      </w:r>
      <w:r w:rsidRPr="00556052">
        <w:rPr>
          <w:rFonts w:ascii="Times New Roman" w:hAnsi="Times New Roman" w:cs="Times New Roman"/>
          <w:sz w:val="24"/>
          <w:szCs w:val="24"/>
        </w:rPr>
        <w:t>ций, фильмов, проведения экскурсий и бес</w:t>
      </w:r>
      <w:r w:rsidR="007D29C9" w:rsidRPr="00556052">
        <w:rPr>
          <w:rFonts w:ascii="Times New Roman" w:hAnsi="Times New Roman" w:cs="Times New Roman"/>
          <w:sz w:val="24"/>
          <w:szCs w:val="24"/>
        </w:rPr>
        <w:t>ед о городе, отражение впечатле</w:t>
      </w:r>
      <w:r w:rsidRPr="00556052">
        <w:rPr>
          <w:rFonts w:ascii="Times New Roman" w:hAnsi="Times New Roman" w:cs="Times New Roman"/>
          <w:sz w:val="24"/>
          <w:szCs w:val="24"/>
        </w:rPr>
        <w:t>ний в продуктивной деятельности.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 по реализац</w:t>
      </w:r>
      <w:r w:rsidR="00A01ACC" w:rsidRPr="00556052">
        <w:rPr>
          <w:rFonts w:ascii="Times New Roman" w:hAnsi="Times New Roman" w:cs="Times New Roman"/>
          <w:sz w:val="24"/>
          <w:szCs w:val="24"/>
        </w:rPr>
        <w:t>ии ОО «Познавательное развитие»</w:t>
      </w:r>
      <w:r w:rsidR="00B85745">
        <w:rPr>
          <w:rFonts w:ascii="Times New Roman" w:hAnsi="Times New Roman" w:cs="Times New Roman"/>
          <w:sz w:val="24"/>
          <w:szCs w:val="24"/>
        </w:rPr>
        <w:t>:</w:t>
      </w:r>
      <w:r w:rsidR="00A01ACC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="00B85745">
        <w:rPr>
          <w:rFonts w:ascii="Times New Roman" w:hAnsi="Times New Roman" w:cs="Times New Roman"/>
          <w:sz w:val="24"/>
          <w:szCs w:val="24"/>
        </w:rPr>
        <w:t>н</w:t>
      </w:r>
      <w:r w:rsidRPr="00556052">
        <w:rPr>
          <w:rFonts w:ascii="Times New Roman" w:hAnsi="Times New Roman" w:cs="Times New Roman"/>
          <w:sz w:val="24"/>
          <w:szCs w:val="24"/>
        </w:rPr>
        <w:t>аблюдения, экскурсии, экспери</w:t>
      </w:r>
      <w:r w:rsidR="007D29C9" w:rsidRPr="00556052">
        <w:rPr>
          <w:rFonts w:ascii="Times New Roman" w:hAnsi="Times New Roman" w:cs="Times New Roman"/>
          <w:sz w:val="24"/>
          <w:szCs w:val="24"/>
        </w:rPr>
        <w:t>менты, решение проблемных ситуа</w:t>
      </w:r>
      <w:r w:rsidRPr="00556052">
        <w:rPr>
          <w:rFonts w:ascii="Times New Roman" w:hAnsi="Times New Roman" w:cs="Times New Roman"/>
          <w:sz w:val="24"/>
          <w:szCs w:val="24"/>
        </w:rPr>
        <w:t>ций, беседы, викторины, реализация проектов и др.</w:t>
      </w:r>
    </w:p>
    <w:p w:rsidR="00656384" w:rsidRPr="00556052" w:rsidRDefault="009D3319" w:rsidP="00685F4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6384" w:rsidRPr="00556052">
        <w:rPr>
          <w:rFonts w:ascii="Times New Roman" w:hAnsi="Times New Roman" w:cs="Times New Roman"/>
          <w:b/>
          <w:sz w:val="24"/>
          <w:szCs w:val="24"/>
        </w:rPr>
        <w:t>.3. «Речевое развитие»</w:t>
      </w:r>
    </w:p>
    <w:p w:rsidR="00685F45" w:rsidRPr="00CE2979" w:rsidRDefault="00656384" w:rsidP="00CE29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</w:t>
      </w:r>
      <w:r w:rsidR="007D29C9" w:rsidRPr="00556052">
        <w:rPr>
          <w:rFonts w:ascii="Times New Roman" w:hAnsi="Times New Roman" w:cs="Times New Roman"/>
          <w:sz w:val="24"/>
          <w:szCs w:val="24"/>
        </w:rPr>
        <w:t>ой речи; развитие речевого твор</w:t>
      </w:r>
      <w:r w:rsidRPr="00556052">
        <w:rPr>
          <w:rFonts w:ascii="Times New Roman" w:hAnsi="Times New Roman" w:cs="Times New Roman"/>
          <w:sz w:val="24"/>
          <w:szCs w:val="24"/>
        </w:rPr>
        <w:t>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ОО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1. Развивать умение использовать дружелюбный, спокойный тон, речевые формы вежливого общения со </w:t>
      </w:r>
      <w:r w:rsidR="007D29C9" w:rsidRPr="00556052">
        <w:rPr>
          <w:rFonts w:ascii="Times New Roman" w:hAnsi="Times New Roman" w:cs="Times New Roman"/>
          <w:sz w:val="24"/>
          <w:szCs w:val="24"/>
        </w:rPr>
        <w:t>взрослыми и сверстниками: здоро</w:t>
      </w:r>
      <w:r w:rsidRPr="00556052">
        <w:rPr>
          <w:rFonts w:ascii="Times New Roman" w:hAnsi="Times New Roman" w:cs="Times New Roman"/>
          <w:sz w:val="24"/>
          <w:szCs w:val="24"/>
        </w:rPr>
        <w:t>ваться, прощаться, благодарить, выражать просьбу, знакомиться.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Развивать умение понимать обращенную речь с опорой и без опоры на наглядность.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3. Развивать умение отвечать на вопросы, используя </w:t>
      </w:r>
      <w:r w:rsidR="007D29C9" w:rsidRPr="00556052">
        <w:rPr>
          <w:rFonts w:ascii="Times New Roman" w:hAnsi="Times New Roman" w:cs="Times New Roman"/>
          <w:sz w:val="24"/>
          <w:szCs w:val="24"/>
        </w:rPr>
        <w:t>форму просто</w:t>
      </w:r>
      <w:r w:rsidRPr="00556052">
        <w:rPr>
          <w:rFonts w:ascii="Times New Roman" w:hAnsi="Times New Roman" w:cs="Times New Roman"/>
          <w:sz w:val="24"/>
          <w:szCs w:val="24"/>
        </w:rPr>
        <w:t>го предложения или высказывания из 2-3 простых фраз. Использовать в речи правильное сочетание прилагательных и существительных в роде, падеже.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5. Развивать умение воспроизвод</w:t>
      </w:r>
      <w:r w:rsidR="007D29C9" w:rsidRPr="00556052">
        <w:rPr>
          <w:rFonts w:ascii="Times New Roman" w:hAnsi="Times New Roman" w:cs="Times New Roman"/>
          <w:sz w:val="24"/>
          <w:szCs w:val="24"/>
        </w:rPr>
        <w:t>ить ритм стихотворения, правиль</w:t>
      </w:r>
      <w:r w:rsidRPr="00556052">
        <w:rPr>
          <w:rFonts w:ascii="Times New Roman" w:hAnsi="Times New Roman" w:cs="Times New Roman"/>
          <w:sz w:val="24"/>
          <w:szCs w:val="24"/>
        </w:rPr>
        <w:t>но пользоваться речевым дыханием.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6. Развивать умение слышать в р</w:t>
      </w:r>
      <w:r w:rsidR="007D29C9" w:rsidRPr="00556052">
        <w:rPr>
          <w:rFonts w:ascii="Times New Roman" w:hAnsi="Times New Roman" w:cs="Times New Roman"/>
          <w:sz w:val="24"/>
          <w:szCs w:val="24"/>
        </w:rPr>
        <w:t>ечи взрослого специально интони</w:t>
      </w:r>
      <w:r w:rsidRPr="00556052">
        <w:rPr>
          <w:rFonts w:ascii="Times New Roman" w:hAnsi="Times New Roman" w:cs="Times New Roman"/>
          <w:sz w:val="24"/>
          <w:szCs w:val="24"/>
        </w:rPr>
        <w:t>руемый звук.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умений: по инициативе взр</w:t>
      </w:r>
      <w:r w:rsidR="007D29C9" w:rsidRPr="00556052">
        <w:rPr>
          <w:rFonts w:ascii="Times New Roman" w:hAnsi="Times New Roman" w:cs="Times New Roman"/>
          <w:sz w:val="24"/>
          <w:szCs w:val="24"/>
        </w:rPr>
        <w:t>ослого называть членов своей се</w:t>
      </w:r>
      <w:r w:rsidRPr="00556052">
        <w:rPr>
          <w:rFonts w:ascii="Times New Roman" w:hAnsi="Times New Roman" w:cs="Times New Roman"/>
          <w:sz w:val="24"/>
          <w:szCs w:val="24"/>
        </w:rPr>
        <w:t>мьи, знакомых литературных героев и их д</w:t>
      </w:r>
      <w:r w:rsidR="007D29C9" w:rsidRPr="00556052">
        <w:rPr>
          <w:rFonts w:ascii="Times New Roman" w:hAnsi="Times New Roman" w:cs="Times New Roman"/>
          <w:sz w:val="24"/>
          <w:szCs w:val="24"/>
        </w:rPr>
        <w:t>ействия на картинках, разговари</w:t>
      </w:r>
      <w:r w:rsidRPr="00556052">
        <w:rPr>
          <w:rFonts w:ascii="Times New Roman" w:hAnsi="Times New Roman" w:cs="Times New Roman"/>
          <w:sz w:val="24"/>
          <w:szCs w:val="24"/>
        </w:rPr>
        <w:t>вать о любимых игрушках; элементарно договариватьс</w:t>
      </w:r>
      <w:r w:rsidR="007D29C9" w:rsidRPr="00556052">
        <w:rPr>
          <w:rFonts w:ascii="Times New Roman" w:hAnsi="Times New Roman" w:cs="Times New Roman"/>
          <w:sz w:val="24"/>
          <w:szCs w:val="24"/>
        </w:rPr>
        <w:t>я со сверстником о со</w:t>
      </w:r>
      <w:r w:rsidRPr="00556052">
        <w:rPr>
          <w:rFonts w:ascii="Times New Roman" w:hAnsi="Times New Roman" w:cs="Times New Roman"/>
          <w:sz w:val="24"/>
          <w:szCs w:val="24"/>
        </w:rPr>
        <w:t>вместных действиях в игровом общении; с помощью воспитателя определять и называть ярко выраженные эмоционал</w:t>
      </w:r>
      <w:r w:rsidR="007D29C9" w:rsidRPr="00556052">
        <w:rPr>
          <w:rFonts w:ascii="Times New Roman" w:hAnsi="Times New Roman" w:cs="Times New Roman"/>
          <w:sz w:val="24"/>
          <w:szCs w:val="24"/>
        </w:rPr>
        <w:t xml:space="preserve">ьные состояния детей (радуются, </w:t>
      </w:r>
      <w:r w:rsidRPr="00556052">
        <w:rPr>
          <w:rFonts w:ascii="Times New Roman" w:hAnsi="Times New Roman" w:cs="Times New Roman"/>
          <w:sz w:val="24"/>
          <w:szCs w:val="24"/>
        </w:rPr>
        <w:t xml:space="preserve">смеются, испугались, плачут), учитывать </w:t>
      </w:r>
      <w:r w:rsidR="00B85745">
        <w:rPr>
          <w:rFonts w:ascii="Times New Roman" w:hAnsi="Times New Roman" w:cs="Times New Roman"/>
          <w:sz w:val="24"/>
          <w:szCs w:val="24"/>
        </w:rPr>
        <w:t>их при общении: пожалеть, разве</w:t>
      </w:r>
      <w:r w:rsidRPr="00556052">
        <w:rPr>
          <w:rFonts w:ascii="Times New Roman" w:hAnsi="Times New Roman" w:cs="Times New Roman"/>
          <w:sz w:val="24"/>
          <w:szCs w:val="24"/>
        </w:rPr>
        <w:t>селить, использовать ласковые слова.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Освоение и использование основных </w:t>
      </w:r>
      <w:r w:rsidR="007D29C9" w:rsidRPr="00556052">
        <w:rPr>
          <w:rFonts w:ascii="Times New Roman" w:hAnsi="Times New Roman" w:cs="Times New Roman"/>
          <w:sz w:val="24"/>
          <w:szCs w:val="24"/>
        </w:rPr>
        <w:t>форм речевого этикета в ситуаци</w:t>
      </w:r>
      <w:r w:rsidRPr="00556052">
        <w:rPr>
          <w:rFonts w:ascii="Times New Roman" w:hAnsi="Times New Roman" w:cs="Times New Roman"/>
          <w:sz w:val="24"/>
          <w:szCs w:val="24"/>
        </w:rPr>
        <w:t>ях общения: приветствие (здравствуйте), про</w:t>
      </w:r>
      <w:r w:rsidR="007D29C9" w:rsidRPr="00556052">
        <w:rPr>
          <w:rFonts w:ascii="Times New Roman" w:hAnsi="Times New Roman" w:cs="Times New Roman"/>
          <w:sz w:val="24"/>
          <w:szCs w:val="24"/>
        </w:rPr>
        <w:t>сьба (дайте, пожалуйста), благо</w:t>
      </w:r>
      <w:r w:rsidRPr="00556052">
        <w:rPr>
          <w:rFonts w:ascii="Times New Roman" w:hAnsi="Times New Roman" w:cs="Times New Roman"/>
          <w:sz w:val="24"/>
          <w:szCs w:val="24"/>
        </w:rPr>
        <w:t xml:space="preserve">дарность (спасибо), знакомство (как тебя зовут, меня зовут.., давай играть); различать формы обращения ко взрослому </w:t>
      </w:r>
      <w:r w:rsidR="007D29C9" w:rsidRPr="00556052">
        <w:rPr>
          <w:rFonts w:ascii="Times New Roman" w:hAnsi="Times New Roman" w:cs="Times New Roman"/>
          <w:sz w:val="24"/>
          <w:szCs w:val="24"/>
        </w:rPr>
        <w:t>и ребенку (здравствуйте - здрав</w:t>
      </w:r>
      <w:r w:rsidRPr="00556052">
        <w:rPr>
          <w:rFonts w:ascii="Times New Roman" w:hAnsi="Times New Roman" w:cs="Times New Roman"/>
          <w:sz w:val="24"/>
          <w:szCs w:val="24"/>
        </w:rPr>
        <w:t>ствуй); называть детей в группе по именам, использование ласковых форм имен.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Развитие связной, грамматическ</w:t>
      </w:r>
      <w:r w:rsidR="007D29C9" w:rsidRPr="00556052">
        <w:rPr>
          <w:rFonts w:ascii="Times New Roman" w:hAnsi="Times New Roman" w:cs="Times New Roman"/>
          <w:i/>
          <w:sz w:val="24"/>
          <w:szCs w:val="24"/>
        </w:rPr>
        <w:t>и правильной диалогической и мо</w:t>
      </w:r>
      <w:r w:rsidRPr="00556052">
        <w:rPr>
          <w:rFonts w:ascii="Times New Roman" w:hAnsi="Times New Roman" w:cs="Times New Roman"/>
          <w:i/>
          <w:sz w:val="24"/>
          <w:szCs w:val="24"/>
        </w:rPr>
        <w:t>нологической речи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умений диалогической речи: отвечать на в</w:t>
      </w:r>
      <w:r w:rsidR="007D29C9" w:rsidRPr="00556052">
        <w:rPr>
          <w:rFonts w:ascii="Times New Roman" w:hAnsi="Times New Roman" w:cs="Times New Roman"/>
          <w:sz w:val="24"/>
          <w:szCs w:val="24"/>
        </w:rPr>
        <w:t>опросы и обраще</w:t>
      </w:r>
      <w:r w:rsidRPr="00556052">
        <w:rPr>
          <w:rFonts w:ascii="Times New Roman" w:hAnsi="Times New Roman" w:cs="Times New Roman"/>
          <w:sz w:val="24"/>
          <w:szCs w:val="24"/>
        </w:rPr>
        <w:t>ния взрослого; сообщать о своих впечатлениях, желаниях; задавать вопросы в условиях наглядно представленной ситуац</w:t>
      </w:r>
      <w:r w:rsidR="007D29C9" w:rsidRPr="00556052">
        <w:rPr>
          <w:rFonts w:ascii="Times New Roman" w:hAnsi="Times New Roman" w:cs="Times New Roman"/>
          <w:sz w:val="24"/>
          <w:szCs w:val="24"/>
        </w:rPr>
        <w:t>ии общения (кто это? Как его зо</w:t>
      </w:r>
      <w:r w:rsidRPr="00556052">
        <w:rPr>
          <w:rFonts w:ascii="Times New Roman" w:hAnsi="Times New Roman" w:cs="Times New Roman"/>
          <w:sz w:val="24"/>
          <w:szCs w:val="24"/>
        </w:rPr>
        <w:t>вут? (и т. п.)).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Освоение умений монологической р</w:t>
      </w:r>
      <w:r w:rsidR="007D29C9" w:rsidRPr="00556052">
        <w:rPr>
          <w:rFonts w:ascii="Times New Roman" w:hAnsi="Times New Roman" w:cs="Times New Roman"/>
          <w:sz w:val="24"/>
          <w:szCs w:val="24"/>
        </w:rPr>
        <w:t>ечи: по вопросам воспитателя со</w:t>
      </w:r>
      <w:r w:rsidRPr="00556052">
        <w:rPr>
          <w:rFonts w:ascii="Times New Roman" w:hAnsi="Times New Roman" w:cs="Times New Roman"/>
          <w:sz w:val="24"/>
          <w:szCs w:val="24"/>
        </w:rPr>
        <w:t>ставлять рассказ по картинке из 3-4-х пре</w:t>
      </w:r>
      <w:r w:rsidR="007D29C9" w:rsidRPr="00556052">
        <w:rPr>
          <w:rFonts w:ascii="Times New Roman" w:hAnsi="Times New Roman" w:cs="Times New Roman"/>
          <w:sz w:val="24"/>
          <w:szCs w:val="24"/>
        </w:rPr>
        <w:t>дложений; совместно с воспитате</w:t>
      </w:r>
      <w:r w:rsidRPr="00556052">
        <w:rPr>
          <w:rFonts w:ascii="Times New Roman" w:hAnsi="Times New Roman" w:cs="Times New Roman"/>
          <w:sz w:val="24"/>
          <w:szCs w:val="24"/>
        </w:rPr>
        <w:t>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ис-пользовать в речи названия животных и их детенышей в единственном и множественном числе: кошка - котенок, котята; использовать в речи простое распространенное предложение; с помощью воспитателя строить сложные предложения.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Обогащение активного словаря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Использование в речи: названий пре</w:t>
      </w:r>
      <w:r w:rsidR="007D29C9" w:rsidRPr="00556052">
        <w:rPr>
          <w:rFonts w:ascii="Times New Roman" w:hAnsi="Times New Roman" w:cs="Times New Roman"/>
          <w:sz w:val="24"/>
          <w:szCs w:val="24"/>
        </w:rPr>
        <w:t>дметов и объектов близкого окру</w:t>
      </w:r>
      <w:r w:rsidRPr="00556052">
        <w:rPr>
          <w:rFonts w:ascii="Times New Roman" w:hAnsi="Times New Roman" w:cs="Times New Roman"/>
          <w:sz w:val="24"/>
          <w:szCs w:val="24"/>
        </w:rPr>
        <w:t>жения, их назначения, частей и свойств, действий с ними; названий действий гигиенических процессов умывания, одеван</w:t>
      </w:r>
      <w:r w:rsidR="007D29C9" w:rsidRPr="00556052">
        <w:rPr>
          <w:rFonts w:ascii="Times New Roman" w:hAnsi="Times New Roman" w:cs="Times New Roman"/>
          <w:sz w:val="24"/>
          <w:szCs w:val="24"/>
        </w:rPr>
        <w:t>ия, купания, еды, ухода за внеш</w:t>
      </w:r>
      <w:r w:rsidRPr="00556052">
        <w:rPr>
          <w:rFonts w:ascii="Times New Roman" w:hAnsi="Times New Roman" w:cs="Times New Roman"/>
          <w:sz w:val="24"/>
          <w:szCs w:val="24"/>
        </w:rPr>
        <w:t>ним видом (причесаться, аккуратно повес</w:t>
      </w:r>
      <w:r w:rsidR="007D29C9" w:rsidRPr="00556052">
        <w:rPr>
          <w:rFonts w:ascii="Times New Roman" w:hAnsi="Times New Roman" w:cs="Times New Roman"/>
          <w:sz w:val="24"/>
          <w:szCs w:val="24"/>
        </w:rPr>
        <w:t>ить одежду) и поддержания поряд</w:t>
      </w:r>
      <w:r w:rsidRPr="00556052">
        <w:rPr>
          <w:rFonts w:ascii="Times New Roman" w:hAnsi="Times New Roman" w:cs="Times New Roman"/>
          <w:sz w:val="24"/>
          <w:szCs w:val="24"/>
        </w:rPr>
        <w:t>ка (убрать игрушки, поставить стулья); названий некоторых качеств и свойств предметов (мягкость, твердость, гладкость и др.; предметы рвутся, бьются, размокают); материалов (глина, песок, бумага, ткань); объектов и явлений природы: растения близкого окружения, овощи и фрукты, домашние животные и некоторые дикие животные и их детеныши.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Понимание значения обобщающих сл</w:t>
      </w:r>
      <w:r w:rsidR="007D29C9" w:rsidRPr="00556052">
        <w:rPr>
          <w:rFonts w:ascii="Times New Roman" w:hAnsi="Times New Roman" w:cs="Times New Roman"/>
          <w:sz w:val="24"/>
          <w:szCs w:val="24"/>
        </w:rPr>
        <w:t>ов: игрушки, одежда, посуда, ме</w:t>
      </w:r>
      <w:r w:rsidRPr="00556052">
        <w:rPr>
          <w:rFonts w:ascii="Times New Roman" w:hAnsi="Times New Roman" w:cs="Times New Roman"/>
          <w:sz w:val="24"/>
          <w:szCs w:val="24"/>
        </w:rPr>
        <w:t>бель, овощи, фрукты, птицы, животные, звери и др.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Развитие звуковой и интонаци</w:t>
      </w:r>
      <w:r w:rsidR="007D29C9" w:rsidRPr="00556052">
        <w:rPr>
          <w:rFonts w:ascii="Times New Roman" w:hAnsi="Times New Roman" w:cs="Times New Roman"/>
          <w:sz w:val="24"/>
          <w:szCs w:val="24"/>
        </w:rPr>
        <w:t>онной культуры речи, фонематиче</w:t>
      </w:r>
      <w:r w:rsidRPr="00556052">
        <w:rPr>
          <w:rFonts w:ascii="Times New Roman" w:hAnsi="Times New Roman" w:cs="Times New Roman"/>
          <w:sz w:val="24"/>
          <w:szCs w:val="24"/>
        </w:rPr>
        <w:t>ского слуха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Развитие умений: правильно произносить гласные звуки; твердые и мягки</w:t>
      </w:r>
      <w:r w:rsidR="00B85745">
        <w:rPr>
          <w:rFonts w:ascii="Times New Roman" w:hAnsi="Times New Roman" w:cs="Times New Roman"/>
          <w:sz w:val="24"/>
          <w:szCs w:val="24"/>
        </w:rPr>
        <w:t>е согласные звуки ([м], [б], [п</w:t>
      </w:r>
      <w:r w:rsidRPr="00556052">
        <w:rPr>
          <w:rFonts w:ascii="Times New Roman" w:hAnsi="Times New Roman" w:cs="Times New Roman"/>
          <w:sz w:val="24"/>
          <w:szCs w:val="24"/>
        </w:rPr>
        <w:t>], [т], [д ], [н], [к], [г], [х], [ф], [в], [л], [с], [ц]); слышать специально интонируемый в речи воспитателя звук (песенка для укладывания куклы спать - «а-а-а», песенка ветра - «у-у-у», колокольчика - «з-з-з», жука - «ж-ж-ж», мотор</w:t>
      </w:r>
      <w:r w:rsidR="007D29C9" w:rsidRPr="00556052">
        <w:rPr>
          <w:rFonts w:ascii="Times New Roman" w:hAnsi="Times New Roman" w:cs="Times New Roman"/>
          <w:sz w:val="24"/>
          <w:szCs w:val="24"/>
        </w:rPr>
        <w:t>а - «р-р-р», насоса - «с-с-с»).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Развитие правильного речевого дыха</w:t>
      </w:r>
      <w:r w:rsidR="007D29C9" w:rsidRPr="00556052">
        <w:rPr>
          <w:rFonts w:ascii="Times New Roman" w:hAnsi="Times New Roman" w:cs="Times New Roman"/>
          <w:sz w:val="24"/>
          <w:szCs w:val="24"/>
        </w:rPr>
        <w:t>ния, слухового внимания, фонема</w:t>
      </w:r>
      <w:r w:rsidRPr="00556052">
        <w:rPr>
          <w:rFonts w:ascii="Times New Roman" w:hAnsi="Times New Roman" w:cs="Times New Roman"/>
          <w:sz w:val="24"/>
          <w:szCs w:val="24"/>
        </w:rPr>
        <w:t>тического слуха, моторики речевого аппарата;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Знакомство с книжной культурой, детской литературой</w:t>
      </w:r>
    </w:p>
    <w:p w:rsidR="00685F45" w:rsidRPr="00CE2979" w:rsidRDefault="00656384" w:rsidP="00CE29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Воспитание интереса к фольклорн</w:t>
      </w:r>
      <w:r w:rsidR="007D29C9" w:rsidRPr="00556052">
        <w:rPr>
          <w:rFonts w:ascii="Times New Roman" w:hAnsi="Times New Roman" w:cs="Times New Roman"/>
          <w:sz w:val="24"/>
          <w:szCs w:val="24"/>
        </w:rPr>
        <w:t>ым и литературным текстам, жела</w:t>
      </w:r>
      <w:r w:rsidRPr="00556052">
        <w:rPr>
          <w:rFonts w:ascii="Times New Roman" w:hAnsi="Times New Roman" w:cs="Times New Roman"/>
          <w:sz w:val="24"/>
          <w:szCs w:val="24"/>
        </w:rPr>
        <w:t>ния их слушать. Развитие умения воспроизводить короткие ролевые диалоги из сказок и прибауток в играх-драматизациях, п</w:t>
      </w:r>
      <w:r w:rsidR="007D29C9" w:rsidRPr="00556052">
        <w:rPr>
          <w:rFonts w:ascii="Times New Roman" w:hAnsi="Times New Roman" w:cs="Times New Roman"/>
          <w:sz w:val="24"/>
          <w:szCs w:val="24"/>
        </w:rPr>
        <w:t>овторять за взрослым знако</w:t>
      </w:r>
      <w:r w:rsidRPr="00556052">
        <w:rPr>
          <w:rFonts w:ascii="Times New Roman" w:hAnsi="Times New Roman" w:cs="Times New Roman"/>
          <w:sz w:val="24"/>
          <w:szCs w:val="24"/>
        </w:rPr>
        <w:t>мые строчки и рифмы из сти</w:t>
      </w:r>
      <w:r w:rsidR="00237EDC" w:rsidRPr="00556052">
        <w:rPr>
          <w:rFonts w:ascii="Times New Roman" w:hAnsi="Times New Roman" w:cs="Times New Roman"/>
          <w:sz w:val="24"/>
          <w:szCs w:val="24"/>
        </w:rPr>
        <w:t>хов, песенок, игр с пальчиками.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9509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 удовольствием вступает в речев</w:t>
      </w:r>
      <w:r w:rsidR="009509F8" w:rsidRPr="00556052">
        <w:rPr>
          <w:rFonts w:ascii="Times New Roman" w:hAnsi="Times New Roman" w:cs="Times New Roman"/>
          <w:sz w:val="24"/>
          <w:szCs w:val="24"/>
        </w:rPr>
        <w:t>ое общение со знакомыми взрослы</w:t>
      </w:r>
      <w:r w:rsidRPr="00556052">
        <w:rPr>
          <w:rFonts w:ascii="Times New Roman" w:hAnsi="Times New Roman" w:cs="Times New Roman"/>
          <w:sz w:val="24"/>
          <w:szCs w:val="24"/>
        </w:rPr>
        <w:t>ми: понимает обращенную к нему речь, отв</w:t>
      </w:r>
      <w:r w:rsidR="009509F8" w:rsidRPr="00556052">
        <w:rPr>
          <w:rFonts w:ascii="Times New Roman" w:hAnsi="Times New Roman" w:cs="Times New Roman"/>
          <w:sz w:val="24"/>
          <w:szCs w:val="24"/>
        </w:rPr>
        <w:t>ечает на вопросы, используя про</w:t>
      </w:r>
      <w:r w:rsidRPr="00556052">
        <w:rPr>
          <w:rFonts w:ascii="Times New Roman" w:hAnsi="Times New Roman" w:cs="Times New Roman"/>
          <w:sz w:val="24"/>
          <w:szCs w:val="24"/>
        </w:rPr>
        <w:t>стые распространенные предложения;</w:t>
      </w:r>
    </w:p>
    <w:p w:rsidR="00656384" w:rsidRPr="00556052" w:rsidRDefault="00656384" w:rsidP="009509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Проявляет речевую активность в общении со сверстником; здоровается и прощается с воспитателем и детьми, благодарит за обед, выражает просьбу;</w:t>
      </w:r>
    </w:p>
    <w:p w:rsidR="00656384" w:rsidRPr="00556052" w:rsidRDefault="00656384" w:rsidP="009509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По вопросам составляет по картинке </w:t>
      </w:r>
      <w:r w:rsidR="009509F8" w:rsidRPr="00556052">
        <w:rPr>
          <w:rFonts w:ascii="Times New Roman" w:hAnsi="Times New Roman" w:cs="Times New Roman"/>
          <w:sz w:val="24"/>
          <w:szCs w:val="24"/>
        </w:rPr>
        <w:t>рассказ из 3-4 простых предложе</w:t>
      </w:r>
      <w:r w:rsidRPr="00556052">
        <w:rPr>
          <w:rFonts w:ascii="Times New Roman" w:hAnsi="Times New Roman" w:cs="Times New Roman"/>
          <w:sz w:val="24"/>
          <w:szCs w:val="24"/>
        </w:rPr>
        <w:t>ний;</w:t>
      </w:r>
    </w:p>
    <w:p w:rsidR="00656384" w:rsidRPr="00556052" w:rsidRDefault="009509F8" w:rsidP="009509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Назыв</w:t>
      </w:r>
      <w:r w:rsidR="00656384" w:rsidRPr="00556052">
        <w:rPr>
          <w:rFonts w:ascii="Times New Roman" w:hAnsi="Times New Roman" w:cs="Times New Roman"/>
          <w:sz w:val="24"/>
          <w:szCs w:val="24"/>
        </w:rPr>
        <w:t>ает предметы и объекты ближайшего окружения;</w:t>
      </w:r>
    </w:p>
    <w:p w:rsidR="00656384" w:rsidRPr="00556052" w:rsidRDefault="00656384" w:rsidP="009509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Речь эмоциональна, сопровождается правильным речевым дыханием;</w:t>
      </w:r>
    </w:p>
    <w:p w:rsidR="00656384" w:rsidRPr="00556052" w:rsidRDefault="00656384" w:rsidP="009509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Узнает содержание прослушанных произведений по иллюстрациям, эмоционально откликается на него;</w:t>
      </w:r>
    </w:p>
    <w:p w:rsidR="00656384" w:rsidRPr="00556052" w:rsidRDefault="00656384" w:rsidP="009509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Совместно со взрослым пересказывае</w:t>
      </w:r>
      <w:r w:rsidR="009509F8" w:rsidRPr="00556052">
        <w:rPr>
          <w:rFonts w:ascii="Times New Roman" w:hAnsi="Times New Roman" w:cs="Times New Roman"/>
          <w:sz w:val="24"/>
          <w:szCs w:val="24"/>
        </w:rPr>
        <w:t>т знакомые сказки, читает корот</w:t>
      </w:r>
      <w:r w:rsidRPr="00556052">
        <w:rPr>
          <w:rFonts w:ascii="Times New Roman" w:hAnsi="Times New Roman" w:cs="Times New Roman"/>
          <w:sz w:val="24"/>
          <w:szCs w:val="24"/>
        </w:rPr>
        <w:t>кие стихи.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Ознакомление детей с художественной литера</w:t>
      </w:r>
      <w:r w:rsidR="00B85745">
        <w:rPr>
          <w:rFonts w:ascii="Times New Roman" w:hAnsi="Times New Roman" w:cs="Times New Roman"/>
          <w:sz w:val="24"/>
          <w:szCs w:val="24"/>
        </w:rPr>
        <w:t>турой разных жанров</w:t>
      </w:r>
      <w:r w:rsidRPr="00556052">
        <w:rPr>
          <w:rFonts w:ascii="Times New Roman" w:hAnsi="Times New Roman" w:cs="Times New Roman"/>
          <w:sz w:val="24"/>
          <w:szCs w:val="24"/>
        </w:rPr>
        <w:t xml:space="preserve"> писателей</w:t>
      </w:r>
      <w:r w:rsidR="00B85745">
        <w:rPr>
          <w:rFonts w:ascii="Times New Roman" w:hAnsi="Times New Roman" w:cs="Times New Roman"/>
          <w:sz w:val="24"/>
          <w:szCs w:val="24"/>
        </w:rPr>
        <w:t>, которые писали о Калуге</w:t>
      </w:r>
      <w:r w:rsidRPr="00556052">
        <w:rPr>
          <w:rFonts w:ascii="Times New Roman" w:hAnsi="Times New Roman" w:cs="Times New Roman"/>
          <w:sz w:val="24"/>
          <w:szCs w:val="24"/>
        </w:rPr>
        <w:t>; проявление интереса к произведениям русского устного народного творчества: сказкам, потешкам, закличкам, поговоркам, загадкам.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 по реализации ОО «Речевое развитие»</w:t>
      </w:r>
    </w:p>
    <w:p w:rsidR="00656384" w:rsidRPr="00556052" w:rsidRDefault="00656384" w:rsidP="00A01A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Беседы, игровые проблемные ситуац</w:t>
      </w:r>
      <w:r w:rsidR="007D29C9" w:rsidRPr="00556052">
        <w:rPr>
          <w:rFonts w:ascii="Times New Roman" w:hAnsi="Times New Roman" w:cs="Times New Roman"/>
          <w:sz w:val="24"/>
          <w:szCs w:val="24"/>
        </w:rPr>
        <w:t>ии, досуги, театральная деятель</w:t>
      </w:r>
      <w:r w:rsidRPr="00556052">
        <w:rPr>
          <w:rFonts w:ascii="Times New Roman" w:hAnsi="Times New Roman" w:cs="Times New Roman"/>
          <w:sz w:val="24"/>
          <w:szCs w:val="24"/>
        </w:rPr>
        <w:t>ность, творческие, дидактические и подвижные игры и др.</w:t>
      </w:r>
    </w:p>
    <w:p w:rsidR="009D3319" w:rsidRDefault="009D3319" w:rsidP="00685F4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6384" w:rsidRPr="00556052" w:rsidRDefault="009D3319" w:rsidP="00685F4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6384" w:rsidRPr="00556052">
        <w:rPr>
          <w:rFonts w:ascii="Times New Roman" w:hAnsi="Times New Roman" w:cs="Times New Roman"/>
          <w:b/>
          <w:sz w:val="24"/>
          <w:szCs w:val="24"/>
        </w:rPr>
        <w:t>.4. «Художественно-эстетическое развитие»</w:t>
      </w:r>
    </w:p>
    <w:p w:rsidR="00FD3968" w:rsidRPr="00556052" w:rsidRDefault="00656384" w:rsidP="0095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Художественно-эстетическое разв</w:t>
      </w:r>
      <w:r w:rsidR="00237EDC" w:rsidRPr="00556052">
        <w:rPr>
          <w:rFonts w:ascii="Times New Roman" w:hAnsi="Times New Roman" w:cs="Times New Roman"/>
          <w:sz w:val="24"/>
          <w:szCs w:val="24"/>
        </w:rPr>
        <w:t>итие предполагает развитие пред</w:t>
      </w:r>
      <w:r w:rsidRPr="00556052">
        <w:rPr>
          <w:rFonts w:ascii="Times New Roman" w:hAnsi="Times New Roman" w:cs="Times New Roman"/>
          <w:sz w:val="24"/>
          <w:szCs w:val="24"/>
        </w:rPr>
        <w:t>посылок ценностно-смыслового восприя</w:t>
      </w:r>
      <w:r w:rsidR="007D29C9" w:rsidRPr="00556052">
        <w:rPr>
          <w:rFonts w:ascii="Times New Roman" w:hAnsi="Times New Roman" w:cs="Times New Roman"/>
          <w:sz w:val="24"/>
          <w:szCs w:val="24"/>
        </w:rPr>
        <w:t>тия и понимания произведений ис</w:t>
      </w:r>
      <w:r w:rsidRPr="00556052">
        <w:rPr>
          <w:rFonts w:ascii="Times New Roman" w:hAnsi="Times New Roman" w:cs="Times New Roman"/>
          <w:sz w:val="24"/>
          <w:szCs w:val="24"/>
        </w:rPr>
        <w:t>кусства (словесного, музыкального, изобр</w:t>
      </w:r>
      <w:r w:rsidR="007D29C9" w:rsidRPr="00556052">
        <w:rPr>
          <w:rFonts w:ascii="Times New Roman" w:hAnsi="Times New Roman" w:cs="Times New Roman"/>
          <w:sz w:val="24"/>
          <w:szCs w:val="24"/>
        </w:rPr>
        <w:t>азительного), мира природы; ста</w:t>
      </w:r>
      <w:r w:rsidRPr="00556052">
        <w:rPr>
          <w:rFonts w:ascii="Times New Roman" w:hAnsi="Times New Roman" w:cs="Times New Roman"/>
          <w:sz w:val="24"/>
          <w:szCs w:val="24"/>
        </w:rPr>
        <w:t>новление эстетического отношения к окружающему миру; формирование элементарных представлений о видах иск</w:t>
      </w:r>
      <w:r w:rsidR="007D29C9" w:rsidRPr="00556052">
        <w:rPr>
          <w:rFonts w:ascii="Times New Roman" w:hAnsi="Times New Roman" w:cs="Times New Roman"/>
          <w:sz w:val="24"/>
          <w:szCs w:val="24"/>
        </w:rPr>
        <w:t>усства; восприятие музыки, худо</w:t>
      </w:r>
      <w:r w:rsidRPr="00556052">
        <w:rPr>
          <w:rFonts w:ascii="Times New Roman" w:hAnsi="Times New Roman" w:cs="Times New Roman"/>
          <w:sz w:val="24"/>
          <w:szCs w:val="24"/>
        </w:rPr>
        <w:t>жественной литературы, фольклора; сти</w:t>
      </w:r>
      <w:r w:rsidR="00A01ACC" w:rsidRPr="00556052">
        <w:rPr>
          <w:rFonts w:ascii="Times New Roman" w:hAnsi="Times New Roman" w:cs="Times New Roman"/>
          <w:sz w:val="24"/>
          <w:szCs w:val="24"/>
        </w:rPr>
        <w:t>мулирование сопереживания персо</w:t>
      </w:r>
      <w:r w:rsidRPr="00556052">
        <w:rPr>
          <w:rFonts w:ascii="Times New Roman" w:hAnsi="Times New Roman" w:cs="Times New Roman"/>
          <w:sz w:val="24"/>
          <w:szCs w:val="24"/>
        </w:rPr>
        <w:t>нажам художественных произведений; ре</w:t>
      </w:r>
      <w:r w:rsidR="00A01ACC" w:rsidRPr="00556052">
        <w:rPr>
          <w:rFonts w:ascii="Times New Roman" w:hAnsi="Times New Roman" w:cs="Times New Roman"/>
          <w:sz w:val="24"/>
          <w:szCs w:val="24"/>
        </w:rPr>
        <w:t>ализацию самостоятельной творче</w:t>
      </w:r>
      <w:r w:rsidRPr="00556052">
        <w:rPr>
          <w:rFonts w:ascii="Times New Roman" w:hAnsi="Times New Roman" w:cs="Times New Roman"/>
          <w:sz w:val="24"/>
          <w:szCs w:val="24"/>
        </w:rPr>
        <w:t>ской деятельности детей (изобразительной,</w:t>
      </w:r>
      <w:r w:rsidR="00A01ACC" w:rsidRPr="00556052">
        <w:rPr>
          <w:rFonts w:ascii="Times New Roman" w:hAnsi="Times New Roman" w:cs="Times New Roman"/>
          <w:sz w:val="24"/>
          <w:szCs w:val="24"/>
        </w:rPr>
        <w:t xml:space="preserve"> конструктивно-модельной, музы</w:t>
      </w:r>
      <w:r w:rsidR="009509F8" w:rsidRPr="00556052">
        <w:rPr>
          <w:rFonts w:ascii="Times New Roman" w:hAnsi="Times New Roman" w:cs="Times New Roman"/>
          <w:sz w:val="24"/>
          <w:szCs w:val="24"/>
        </w:rPr>
        <w:t>кальной и др.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Изобразительное искусство</w:t>
      </w:r>
    </w:p>
    <w:p w:rsidR="00A01ACC" w:rsidRPr="00556052" w:rsidRDefault="00656384" w:rsidP="00A01A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Задачи ОО</w:t>
      </w:r>
    </w:p>
    <w:p w:rsidR="00656384" w:rsidRPr="00556052" w:rsidRDefault="00656384" w:rsidP="00A01A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Формировать сенсорный опыт и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развивать положительный эмоцио</w:t>
      </w:r>
      <w:r w:rsidRPr="00556052">
        <w:rPr>
          <w:rFonts w:ascii="Times New Roman" w:hAnsi="Times New Roman" w:cs="Times New Roman"/>
          <w:sz w:val="24"/>
          <w:szCs w:val="24"/>
        </w:rPr>
        <w:t>нальный отклик детей на эстетические свойс</w:t>
      </w:r>
      <w:r w:rsidR="00237EDC" w:rsidRPr="00556052">
        <w:rPr>
          <w:rFonts w:ascii="Times New Roman" w:hAnsi="Times New Roman" w:cs="Times New Roman"/>
          <w:sz w:val="24"/>
          <w:szCs w:val="24"/>
        </w:rPr>
        <w:t>тва и качества предметов, на эс</w:t>
      </w:r>
      <w:r w:rsidRPr="00556052">
        <w:rPr>
          <w:rFonts w:ascii="Times New Roman" w:hAnsi="Times New Roman" w:cs="Times New Roman"/>
          <w:sz w:val="24"/>
          <w:szCs w:val="24"/>
        </w:rPr>
        <w:t>тетическую сторону явлений природы и окружающего мира.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Формировать умения внимательн</w:t>
      </w:r>
      <w:r w:rsidR="00237EDC" w:rsidRPr="00556052">
        <w:rPr>
          <w:rFonts w:ascii="Times New Roman" w:hAnsi="Times New Roman" w:cs="Times New Roman"/>
          <w:sz w:val="24"/>
          <w:szCs w:val="24"/>
        </w:rPr>
        <w:t>о рассматривать картинку, народ</w:t>
      </w:r>
      <w:r w:rsidRPr="00556052">
        <w:rPr>
          <w:rFonts w:ascii="Times New Roman" w:hAnsi="Times New Roman" w:cs="Times New Roman"/>
          <w:sz w:val="24"/>
          <w:szCs w:val="24"/>
        </w:rPr>
        <w:t>ную игрушку, узнавать в изображенном зн</w:t>
      </w:r>
      <w:r w:rsidR="00237EDC" w:rsidRPr="00556052">
        <w:rPr>
          <w:rFonts w:ascii="Times New Roman" w:hAnsi="Times New Roman" w:cs="Times New Roman"/>
          <w:sz w:val="24"/>
          <w:szCs w:val="24"/>
        </w:rPr>
        <w:t>акомые предметы и объекты, уста</w:t>
      </w:r>
      <w:r w:rsidRPr="00556052">
        <w:rPr>
          <w:rFonts w:ascii="Times New Roman" w:hAnsi="Times New Roman" w:cs="Times New Roman"/>
          <w:sz w:val="24"/>
          <w:szCs w:val="24"/>
        </w:rPr>
        <w:t>навливать связь между предметами и их из</w:t>
      </w:r>
      <w:r w:rsidR="00237EDC" w:rsidRPr="00556052">
        <w:rPr>
          <w:rFonts w:ascii="Times New Roman" w:hAnsi="Times New Roman" w:cs="Times New Roman"/>
          <w:sz w:val="24"/>
          <w:szCs w:val="24"/>
        </w:rPr>
        <w:t>ображением в рисунке, лепке; по</w:t>
      </w:r>
      <w:r w:rsidRPr="00556052">
        <w:rPr>
          <w:rFonts w:ascii="Times New Roman" w:hAnsi="Times New Roman" w:cs="Times New Roman"/>
          <w:sz w:val="24"/>
          <w:szCs w:val="24"/>
        </w:rPr>
        <w:t>нимать сюжет, эмоционально откликаться,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реагировать, сопереживать геро</w:t>
      </w:r>
      <w:r w:rsidRPr="00556052">
        <w:rPr>
          <w:rFonts w:ascii="Times New Roman" w:hAnsi="Times New Roman" w:cs="Times New Roman"/>
          <w:sz w:val="24"/>
          <w:szCs w:val="24"/>
        </w:rPr>
        <w:t>ям; привлечь внимание к некоторым средствам выразительности.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Активизация интереса к красивым </w:t>
      </w:r>
      <w:r w:rsidR="00237EDC" w:rsidRPr="00556052">
        <w:rPr>
          <w:rFonts w:ascii="Times New Roman" w:hAnsi="Times New Roman" w:cs="Times New Roman"/>
          <w:sz w:val="24"/>
          <w:szCs w:val="24"/>
        </w:rPr>
        <w:t>игрушкам, нарядным предметам бы</w:t>
      </w:r>
      <w:r w:rsidRPr="00556052">
        <w:rPr>
          <w:rFonts w:ascii="Times New Roman" w:hAnsi="Times New Roman" w:cs="Times New Roman"/>
          <w:sz w:val="24"/>
          <w:szCs w:val="24"/>
        </w:rPr>
        <w:t>та, одежде, интересным природным явлен</w:t>
      </w:r>
      <w:r w:rsidR="00237EDC" w:rsidRPr="00556052">
        <w:rPr>
          <w:rFonts w:ascii="Times New Roman" w:hAnsi="Times New Roman" w:cs="Times New Roman"/>
          <w:sz w:val="24"/>
          <w:szCs w:val="24"/>
        </w:rPr>
        <w:t>иям и объектам; побуждение обра</w:t>
      </w:r>
      <w:r w:rsidRPr="00556052">
        <w:rPr>
          <w:rFonts w:ascii="Times New Roman" w:hAnsi="Times New Roman" w:cs="Times New Roman"/>
          <w:sz w:val="24"/>
          <w:szCs w:val="24"/>
        </w:rPr>
        <w:t>щать внимание на разнообразие сенсорных признаков объектов, явлений.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Знакомство на конкретных пример</w:t>
      </w:r>
      <w:r w:rsidR="00237EDC" w:rsidRPr="00556052">
        <w:rPr>
          <w:rFonts w:ascii="Times New Roman" w:hAnsi="Times New Roman" w:cs="Times New Roman"/>
          <w:sz w:val="24"/>
          <w:szCs w:val="24"/>
        </w:rPr>
        <w:t>ах с народным искусством: глиня</w:t>
      </w:r>
      <w:r w:rsidRPr="00556052">
        <w:rPr>
          <w:rFonts w:ascii="Times New Roman" w:hAnsi="Times New Roman" w:cs="Times New Roman"/>
          <w:sz w:val="24"/>
          <w:szCs w:val="24"/>
        </w:rPr>
        <w:t>ными игрушками, игрушками из соломы и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дерева, предметами быта и одеж</w:t>
      </w:r>
      <w:r w:rsidRPr="00556052">
        <w:rPr>
          <w:rFonts w:ascii="Times New Roman" w:hAnsi="Times New Roman" w:cs="Times New Roman"/>
          <w:sz w:val="24"/>
          <w:szCs w:val="24"/>
        </w:rPr>
        <w:t>ды; скульптурой малых форм; с детски</w:t>
      </w:r>
      <w:r w:rsidR="00237EDC" w:rsidRPr="00556052">
        <w:rPr>
          <w:rFonts w:ascii="Times New Roman" w:hAnsi="Times New Roman" w:cs="Times New Roman"/>
          <w:sz w:val="24"/>
          <w:szCs w:val="24"/>
        </w:rPr>
        <w:t>ми книгами (иллюстрации художни</w:t>
      </w:r>
      <w:r w:rsidRPr="00556052">
        <w:rPr>
          <w:rFonts w:ascii="Times New Roman" w:hAnsi="Times New Roman" w:cs="Times New Roman"/>
          <w:sz w:val="24"/>
          <w:szCs w:val="24"/>
        </w:rPr>
        <w:t>ков Ю. Васнецова, В. Сутеева, с близким</w:t>
      </w:r>
      <w:r w:rsidR="00B85745">
        <w:rPr>
          <w:rFonts w:ascii="Times New Roman" w:hAnsi="Times New Roman" w:cs="Times New Roman"/>
          <w:sz w:val="24"/>
          <w:szCs w:val="24"/>
        </w:rPr>
        <w:t>и детскому опыту живописными об</w:t>
      </w:r>
      <w:r w:rsidRPr="00556052">
        <w:rPr>
          <w:rFonts w:ascii="Times New Roman" w:hAnsi="Times New Roman" w:cs="Times New Roman"/>
          <w:sz w:val="24"/>
          <w:szCs w:val="24"/>
        </w:rPr>
        <w:t>разами. Формирование образа человека-ма</w:t>
      </w:r>
      <w:r w:rsidR="00237EDC" w:rsidRPr="00556052">
        <w:rPr>
          <w:rFonts w:ascii="Times New Roman" w:hAnsi="Times New Roman" w:cs="Times New Roman"/>
          <w:sz w:val="24"/>
          <w:szCs w:val="24"/>
        </w:rPr>
        <w:t>стера как создателя народных иг</w:t>
      </w:r>
      <w:r w:rsidRPr="00556052">
        <w:rPr>
          <w:rFonts w:ascii="Times New Roman" w:hAnsi="Times New Roman" w:cs="Times New Roman"/>
          <w:sz w:val="24"/>
          <w:szCs w:val="24"/>
        </w:rPr>
        <w:t>рушек, иллюстраций в книгах, картин.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Развитие умений узнавать в изображении знакомые предметы, объекты, явления, называть их; умений их внимательно рассматривать; эмоционально откликаться на некоторые средства выразительности: ритм пятен и линий, яркость цвета; выделять простые элементы росписи народных промыслов, декора игрушек; передавать собственное отношение к образам в мимике, жестах. Поддержка высказывания детей своих предпочтений в выборе книг, игрушек. Совместное со взрослым обыг</w:t>
      </w:r>
      <w:r w:rsidR="00237EDC" w:rsidRPr="00556052">
        <w:rPr>
          <w:rFonts w:ascii="Times New Roman" w:hAnsi="Times New Roman" w:cs="Times New Roman"/>
          <w:sz w:val="24"/>
          <w:szCs w:val="24"/>
        </w:rPr>
        <w:t>рывание народных игрушек, наряд</w:t>
      </w:r>
      <w:r w:rsidRPr="00556052">
        <w:rPr>
          <w:rFonts w:ascii="Times New Roman" w:hAnsi="Times New Roman" w:cs="Times New Roman"/>
          <w:sz w:val="24"/>
          <w:szCs w:val="24"/>
        </w:rPr>
        <w:t>ных предметов.</w:t>
      </w:r>
    </w:p>
    <w:p w:rsidR="00656384" w:rsidRPr="00BA73F1" w:rsidRDefault="00656384" w:rsidP="00BA73F1">
      <w:pPr>
        <w:jc w:val="both"/>
        <w:rPr>
          <w:rFonts w:ascii="Times New Roman" w:hAnsi="Times New Roman" w:cs="Times New Roman"/>
          <w:sz w:val="24"/>
          <w:szCs w:val="24"/>
        </w:rPr>
      </w:pPr>
      <w:r w:rsidRPr="00BA73F1">
        <w:rPr>
          <w:rFonts w:ascii="Times New Roman" w:hAnsi="Times New Roman" w:cs="Times New Roman"/>
          <w:sz w:val="24"/>
          <w:szCs w:val="24"/>
        </w:rPr>
        <w:t>Развитие продуктивной деятельности и детского творчества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образовательной деятельности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Развивать у детей интерес к участию в образовательных ситуациях и играх эстетической направленности, желание рисовать, лепить совместно со взрослым и самостоятельно.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Развивать умения создавать простые изображения, принимать за-мысел, предложенный взрослым, раскрывать его в работе, используя освоен-ные способы создания изображения, формы, элементарную композицию.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инструменты.</w:t>
      </w:r>
    </w:p>
    <w:p w:rsidR="00FD3968" w:rsidRPr="00556052" w:rsidRDefault="00656384" w:rsidP="009509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 Побуждать к самостоятельному выбору способов изображения на основе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освоенных технических приемов.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Поддержка стремления создавать в р</w:t>
      </w:r>
      <w:r w:rsidR="00237EDC" w:rsidRPr="00556052">
        <w:rPr>
          <w:rFonts w:ascii="Times New Roman" w:hAnsi="Times New Roman" w:cs="Times New Roman"/>
          <w:sz w:val="24"/>
          <w:szCs w:val="24"/>
        </w:rPr>
        <w:t>азных видах деятельности изобра</w:t>
      </w:r>
      <w:r w:rsidRPr="00556052">
        <w:rPr>
          <w:rFonts w:ascii="Times New Roman" w:hAnsi="Times New Roman" w:cs="Times New Roman"/>
          <w:sz w:val="24"/>
          <w:szCs w:val="24"/>
        </w:rPr>
        <w:t>жения предметов и событий, умения принять тему, предложенную педагогом. Создание простых изображений по близкой к личному опыту тематике. Постепенный переход детей от подражани</w:t>
      </w:r>
      <w:r w:rsidR="00237EDC" w:rsidRPr="00556052">
        <w:rPr>
          <w:rFonts w:ascii="Times New Roman" w:hAnsi="Times New Roman" w:cs="Times New Roman"/>
          <w:sz w:val="24"/>
          <w:szCs w:val="24"/>
        </w:rPr>
        <w:t>я и повторения за взрослым к са</w:t>
      </w:r>
      <w:r w:rsidRPr="00556052">
        <w:rPr>
          <w:rFonts w:ascii="Times New Roman" w:hAnsi="Times New Roman" w:cs="Times New Roman"/>
          <w:sz w:val="24"/>
          <w:szCs w:val="24"/>
        </w:rPr>
        <w:t>мостоятельному созданию изображения.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рисовании: развитие умений ритмично наносить линии, штрихи, пятна. Знакомство со способами изображ</w:t>
      </w:r>
      <w:r w:rsidR="00237EDC" w:rsidRPr="00556052">
        <w:rPr>
          <w:rFonts w:ascii="Times New Roman" w:hAnsi="Times New Roman" w:cs="Times New Roman"/>
          <w:sz w:val="24"/>
          <w:szCs w:val="24"/>
        </w:rPr>
        <w:t>ения простых предметов, проведе</w:t>
      </w:r>
      <w:r w:rsidRPr="00556052">
        <w:rPr>
          <w:rFonts w:ascii="Times New Roman" w:hAnsi="Times New Roman" w:cs="Times New Roman"/>
          <w:sz w:val="24"/>
          <w:szCs w:val="24"/>
        </w:rPr>
        <w:t>ния разных прямых линий, в разных направлениях; способами создания предметов разной формы, комбинации р</w:t>
      </w:r>
      <w:r w:rsidR="00237EDC" w:rsidRPr="00556052">
        <w:rPr>
          <w:rFonts w:ascii="Times New Roman" w:hAnsi="Times New Roman" w:cs="Times New Roman"/>
          <w:sz w:val="24"/>
          <w:szCs w:val="24"/>
        </w:rPr>
        <w:t>азных форм и линий. Способы соз</w:t>
      </w:r>
      <w:r w:rsidRPr="00556052">
        <w:rPr>
          <w:rFonts w:ascii="Times New Roman" w:hAnsi="Times New Roman" w:cs="Times New Roman"/>
          <w:sz w:val="24"/>
          <w:szCs w:val="24"/>
        </w:rPr>
        <w:t>дания изображения: на основе дуги, изоб</w:t>
      </w:r>
      <w:r w:rsidR="00237EDC" w:rsidRPr="00556052">
        <w:rPr>
          <w:rFonts w:ascii="Times New Roman" w:hAnsi="Times New Roman" w:cs="Times New Roman"/>
          <w:sz w:val="24"/>
          <w:szCs w:val="24"/>
        </w:rPr>
        <w:t>ражение игрушек на основе округ</w:t>
      </w:r>
      <w:r w:rsidRPr="00556052">
        <w:rPr>
          <w:rFonts w:ascii="Times New Roman" w:hAnsi="Times New Roman" w:cs="Times New Roman"/>
          <w:sz w:val="24"/>
          <w:szCs w:val="24"/>
        </w:rPr>
        <w:t>лых и вытянутых форм.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В предметном изображении: развитие умений передавать общие признаки и некоторые характерные детали предметов, относительное </w:t>
      </w:r>
      <w:r w:rsidR="00237EDC" w:rsidRPr="00556052">
        <w:rPr>
          <w:rFonts w:ascii="Times New Roman" w:hAnsi="Times New Roman" w:cs="Times New Roman"/>
          <w:sz w:val="24"/>
          <w:szCs w:val="24"/>
        </w:rPr>
        <w:t>сходст</w:t>
      </w:r>
      <w:r w:rsidRPr="00556052">
        <w:rPr>
          <w:rFonts w:ascii="Times New Roman" w:hAnsi="Times New Roman" w:cs="Times New Roman"/>
          <w:sz w:val="24"/>
          <w:szCs w:val="24"/>
        </w:rPr>
        <w:t>во по форме, цвету; выделять главное цветом, расположением, размером.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сюжетном изображении: создавать изображение на всем листе, стремиться отображать линию горизонта, строить простейшую композицию.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декоративном изображении: умения видеть предме</w:t>
      </w:r>
      <w:r w:rsidR="00237EDC" w:rsidRPr="00556052">
        <w:rPr>
          <w:rFonts w:ascii="Times New Roman" w:hAnsi="Times New Roman" w:cs="Times New Roman"/>
          <w:sz w:val="24"/>
          <w:szCs w:val="24"/>
        </w:rPr>
        <w:t>тную и геомет</w:t>
      </w:r>
      <w:r w:rsidRPr="00556052">
        <w:rPr>
          <w:rFonts w:ascii="Times New Roman" w:hAnsi="Times New Roman" w:cs="Times New Roman"/>
          <w:sz w:val="24"/>
          <w:szCs w:val="24"/>
        </w:rPr>
        <w:t>рическую форму, строить на ней нарядный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узор при помощи ритма и чередо</w:t>
      </w:r>
      <w:r w:rsidRPr="00556052">
        <w:rPr>
          <w:rFonts w:ascii="Times New Roman" w:hAnsi="Times New Roman" w:cs="Times New Roman"/>
          <w:sz w:val="24"/>
          <w:szCs w:val="24"/>
        </w:rPr>
        <w:t>вания форм, цветных пятен; передавать элементами декоративного узора прямые пересекающие линии, точки, круги, мазки, чередование элементов, пятен; украшать дымковскими узорами си</w:t>
      </w:r>
      <w:r w:rsidR="00237EDC" w:rsidRPr="00556052">
        <w:rPr>
          <w:rFonts w:ascii="Times New Roman" w:hAnsi="Times New Roman" w:cs="Times New Roman"/>
          <w:sz w:val="24"/>
          <w:szCs w:val="24"/>
        </w:rPr>
        <w:t>луэты игрушек, вырезанных взрос</w:t>
      </w:r>
      <w:r w:rsidRPr="00556052">
        <w:rPr>
          <w:rFonts w:ascii="Times New Roman" w:hAnsi="Times New Roman" w:cs="Times New Roman"/>
          <w:sz w:val="24"/>
          <w:szCs w:val="24"/>
        </w:rPr>
        <w:t>лыми.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Умения подбирать цвета (красный, синий, зеленый, желтый, белый, черный), соответствующие изображаемому предмету, создавать изображение с использованием 1, 2 и нескольких цветов.</w:t>
      </w:r>
    </w:p>
    <w:p w:rsidR="00656384" w:rsidRPr="00BA73F1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F1">
        <w:rPr>
          <w:rFonts w:ascii="Times New Roman" w:hAnsi="Times New Roman" w:cs="Times New Roman"/>
          <w:sz w:val="24"/>
          <w:szCs w:val="24"/>
        </w:rPr>
        <w:t>Продолжение освоения некоторых изобразительных материалов.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Умения правильно держать карандаш, кисть, регулировать силу на-жима, аккуратно набирать краску на кист</w:t>
      </w:r>
      <w:r w:rsidR="00237EDC" w:rsidRPr="00556052">
        <w:rPr>
          <w:rFonts w:ascii="Times New Roman" w:hAnsi="Times New Roman" w:cs="Times New Roman"/>
          <w:sz w:val="24"/>
          <w:szCs w:val="24"/>
        </w:rPr>
        <w:t>ь, снимать лишнюю краску, промы</w:t>
      </w:r>
      <w:r w:rsidRPr="00556052">
        <w:rPr>
          <w:rFonts w:ascii="Times New Roman" w:hAnsi="Times New Roman" w:cs="Times New Roman"/>
          <w:sz w:val="24"/>
          <w:szCs w:val="24"/>
        </w:rPr>
        <w:t>вать кисть и использовать салфетку; подд</w:t>
      </w:r>
      <w:r w:rsidR="00237EDC" w:rsidRPr="00556052">
        <w:rPr>
          <w:rFonts w:ascii="Times New Roman" w:hAnsi="Times New Roman" w:cs="Times New Roman"/>
          <w:sz w:val="24"/>
          <w:szCs w:val="24"/>
        </w:rPr>
        <w:t>ерживать свободное движение кис</w:t>
      </w:r>
      <w:r w:rsidRPr="00556052">
        <w:rPr>
          <w:rFonts w:ascii="Times New Roman" w:hAnsi="Times New Roman" w:cs="Times New Roman"/>
          <w:sz w:val="24"/>
          <w:szCs w:val="24"/>
        </w:rPr>
        <w:t>ти во время рисования. Принятие прави</w:t>
      </w:r>
      <w:r w:rsidR="00237EDC" w:rsidRPr="00556052">
        <w:rPr>
          <w:rFonts w:ascii="Times New Roman" w:hAnsi="Times New Roman" w:cs="Times New Roman"/>
          <w:sz w:val="24"/>
          <w:szCs w:val="24"/>
        </w:rPr>
        <w:t>льной непринужденной позы в про</w:t>
      </w:r>
      <w:r w:rsidRPr="00556052">
        <w:rPr>
          <w:rFonts w:ascii="Times New Roman" w:hAnsi="Times New Roman" w:cs="Times New Roman"/>
          <w:sz w:val="24"/>
          <w:szCs w:val="24"/>
        </w:rPr>
        <w:t>цессе деятельности.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аппликации: знакомство со св</w:t>
      </w:r>
      <w:r w:rsidR="00237EDC" w:rsidRPr="00556052">
        <w:rPr>
          <w:rFonts w:ascii="Times New Roman" w:hAnsi="Times New Roman" w:cs="Times New Roman"/>
          <w:sz w:val="24"/>
          <w:szCs w:val="24"/>
        </w:rPr>
        <w:t>ойствами бумаги и последователь</w:t>
      </w:r>
      <w:r w:rsidRPr="00556052">
        <w:rPr>
          <w:rFonts w:ascii="Times New Roman" w:hAnsi="Times New Roman" w:cs="Times New Roman"/>
          <w:sz w:val="24"/>
          <w:szCs w:val="24"/>
        </w:rPr>
        <w:t>ностью аппликационной работы. Созда</w:t>
      </w:r>
      <w:r w:rsidR="00237EDC" w:rsidRPr="00556052">
        <w:rPr>
          <w:rFonts w:ascii="Times New Roman" w:hAnsi="Times New Roman" w:cs="Times New Roman"/>
          <w:sz w:val="24"/>
          <w:szCs w:val="24"/>
        </w:rPr>
        <w:t>ние изображения знакомых предме</w:t>
      </w:r>
      <w:r w:rsidRPr="00556052">
        <w:rPr>
          <w:rFonts w:ascii="Times New Roman" w:hAnsi="Times New Roman" w:cs="Times New Roman"/>
          <w:sz w:val="24"/>
          <w:szCs w:val="24"/>
        </w:rPr>
        <w:t>тов, декоративных композиций, используя готовые формы.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Создание изображения на бумаге раз</w:t>
      </w:r>
      <w:r w:rsidR="00237EDC" w:rsidRPr="00556052">
        <w:rPr>
          <w:rFonts w:ascii="Times New Roman" w:hAnsi="Times New Roman" w:cs="Times New Roman"/>
          <w:sz w:val="24"/>
          <w:szCs w:val="24"/>
        </w:rPr>
        <w:t>ной формы (квадрат, круг), пред</w:t>
      </w:r>
      <w:r w:rsidRPr="00556052">
        <w:rPr>
          <w:rFonts w:ascii="Times New Roman" w:hAnsi="Times New Roman" w:cs="Times New Roman"/>
          <w:sz w:val="24"/>
          <w:szCs w:val="24"/>
        </w:rPr>
        <w:t>метной основе. Знакомство с возможностя</w:t>
      </w:r>
      <w:r w:rsidR="00237EDC" w:rsidRPr="00556052">
        <w:rPr>
          <w:rFonts w:ascii="Times New Roman" w:hAnsi="Times New Roman" w:cs="Times New Roman"/>
          <w:sz w:val="24"/>
          <w:szCs w:val="24"/>
        </w:rPr>
        <w:t>ми использования неизобразитель</w:t>
      </w:r>
      <w:r w:rsidRPr="00556052">
        <w:rPr>
          <w:rFonts w:ascii="Times New Roman" w:hAnsi="Times New Roman" w:cs="Times New Roman"/>
          <w:sz w:val="24"/>
          <w:szCs w:val="24"/>
        </w:rPr>
        <w:t>ных материалов.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Верное и аккуратное использование инструментов: пользоваться клеем, намазывать его кистью, пользоваться салфеткой.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В лепке: знакомство со свойствами глины, пластилина, соленого теста, влажного песка, снега. Создание </w:t>
      </w:r>
      <w:r w:rsidR="009308E7" w:rsidRPr="00556052">
        <w:rPr>
          <w:rFonts w:ascii="Times New Roman" w:hAnsi="Times New Roman" w:cs="Times New Roman"/>
          <w:sz w:val="24"/>
          <w:szCs w:val="24"/>
        </w:rPr>
        <w:t>простейших форм (шар, круг, ци</w:t>
      </w:r>
      <w:r w:rsidRPr="00556052">
        <w:rPr>
          <w:rFonts w:ascii="Times New Roman" w:hAnsi="Times New Roman" w:cs="Times New Roman"/>
          <w:sz w:val="24"/>
          <w:szCs w:val="24"/>
        </w:rPr>
        <w:t>линдр, колбаска), их видоизменения. Умения украшать работу, используя стеки, палочку, печати-штампы.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Поддержка стремления создавать интересные образы.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В конструировании: формировать </w:t>
      </w:r>
      <w:r w:rsidR="009509F8" w:rsidRPr="00556052">
        <w:rPr>
          <w:rFonts w:ascii="Times New Roman" w:hAnsi="Times New Roman" w:cs="Times New Roman"/>
          <w:sz w:val="24"/>
          <w:szCs w:val="24"/>
        </w:rPr>
        <w:t>умения различать, называть и ис</w:t>
      </w:r>
      <w:r w:rsidRPr="00556052">
        <w:rPr>
          <w:rFonts w:ascii="Times New Roman" w:hAnsi="Times New Roman" w:cs="Times New Roman"/>
          <w:sz w:val="24"/>
          <w:szCs w:val="24"/>
        </w:rPr>
        <w:t>пользовать в постройке простые строит</w:t>
      </w:r>
      <w:r w:rsidR="009509F8" w:rsidRPr="00556052">
        <w:rPr>
          <w:rFonts w:ascii="Times New Roman" w:hAnsi="Times New Roman" w:cs="Times New Roman"/>
          <w:sz w:val="24"/>
          <w:szCs w:val="24"/>
        </w:rPr>
        <w:t>ельные детали, анализировать по</w:t>
      </w:r>
      <w:r w:rsidRPr="00556052">
        <w:rPr>
          <w:rFonts w:ascii="Times New Roman" w:hAnsi="Times New Roman" w:cs="Times New Roman"/>
          <w:sz w:val="24"/>
          <w:szCs w:val="24"/>
        </w:rPr>
        <w:t>стройку. Использование способов расположения кирпичиков вертикально, плотно друг к другу, на определенном расстоянии.</w:t>
      </w:r>
    </w:p>
    <w:p w:rsidR="00237EDC" w:rsidRPr="00556052" w:rsidRDefault="00656384" w:rsidP="00FD39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Постройка предметов мебели, горок</w:t>
      </w:r>
      <w:r w:rsidR="009509F8" w:rsidRPr="00556052">
        <w:rPr>
          <w:rFonts w:ascii="Times New Roman" w:hAnsi="Times New Roman" w:cs="Times New Roman"/>
          <w:sz w:val="24"/>
          <w:szCs w:val="24"/>
        </w:rPr>
        <w:t>, грузовых машин, домов. Знаком</w:t>
      </w:r>
      <w:r w:rsidRPr="00556052">
        <w:rPr>
          <w:rFonts w:ascii="Times New Roman" w:hAnsi="Times New Roman" w:cs="Times New Roman"/>
          <w:sz w:val="24"/>
          <w:szCs w:val="24"/>
        </w:rPr>
        <w:t>ство со свойствами песка, снега, сооружая из них постройки. Нанесение на постройки из этих материалов деталей декора. Желание детей принимать участие в создании как индивидуальных, так и совместных со взрослым и детьми композиций в рисунках, лепке, ап</w:t>
      </w:r>
      <w:r w:rsidR="009509F8" w:rsidRPr="00556052">
        <w:rPr>
          <w:rFonts w:ascii="Times New Roman" w:hAnsi="Times New Roman" w:cs="Times New Roman"/>
          <w:sz w:val="24"/>
          <w:szCs w:val="24"/>
        </w:rPr>
        <w:t>пликации, конструировании. Обыг</w:t>
      </w:r>
      <w:r w:rsidRPr="00556052">
        <w:rPr>
          <w:rFonts w:ascii="Times New Roman" w:hAnsi="Times New Roman" w:cs="Times New Roman"/>
          <w:sz w:val="24"/>
          <w:szCs w:val="24"/>
        </w:rPr>
        <w:t>рывание постройки, лепной работы и включение их в игру.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Охотно участвует в ситуациях эстетической направленности. Есть любимые книги, изобразительные материалы;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• Эмоционально откликается на </w:t>
      </w:r>
      <w:r w:rsidR="009509F8" w:rsidRPr="00556052">
        <w:rPr>
          <w:rFonts w:ascii="Times New Roman" w:hAnsi="Times New Roman" w:cs="Times New Roman"/>
          <w:sz w:val="24"/>
          <w:szCs w:val="24"/>
        </w:rPr>
        <w:t>интересные образы, радуется кра</w:t>
      </w:r>
      <w:r w:rsidRPr="00556052">
        <w:rPr>
          <w:rFonts w:ascii="Times New Roman" w:hAnsi="Times New Roman" w:cs="Times New Roman"/>
          <w:sz w:val="24"/>
          <w:szCs w:val="24"/>
        </w:rPr>
        <w:t>сивому предмету, рисунку; с увлечением рассматривает предметы народных промыслов, игрушки, иллюстрации;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Создает простейшие изображен</w:t>
      </w:r>
      <w:r w:rsidR="009509F8" w:rsidRPr="00556052">
        <w:rPr>
          <w:rFonts w:ascii="Times New Roman" w:hAnsi="Times New Roman" w:cs="Times New Roman"/>
          <w:sz w:val="24"/>
          <w:szCs w:val="24"/>
        </w:rPr>
        <w:t>ия на основе простых форм; пере</w:t>
      </w:r>
      <w:r w:rsidRPr="00556052">
        <w:rPr>
          <w:rFonts w:ascii="Times New Roman" w:hAnsi="Times New Roman" w:cs="Times New Roman"/>
          <w:sz w:val="24"/>
          <w:szCs w:val="24"/>
        </w:rPr>
        <w:t>дает сходство с реальными предметами;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• Принимает участие в создани</w:t>
      </w:r>
      <w:r w:rsidR="009509F8" w:rsidRPr="00556052">
        <w:rPr>
          <w:rFonts w:ascii="Times New Roman" w:hAnsi="Times New Roman" w:cs="Times New Roman"/>
          <w:sz w:val="24"/>
          <w:szCs w:val="24"/>
        </w:rPr>
        <w:t>и совместных композиций, испыты</w:t>
      </w:r>
      <w:r w:rsidRPr="00556052">
        <w:rPr>
          <w:rFonts w:ascii="Times New Roman" w:hAnsi="Times New Roman" w:cs="Times New Roman"/>
          <w:sz w:val="24"/>
          <w:szCs w:val="24"/>
        </w:rPr>
        <w:t>вает совместные эмоциональные переживания.</w:t>
      </w:r>
    </w:p>
    <w:p w:rsidR="00BA73F1" w:rsidRDefault="00BA73F1" w:rsidP="00B8574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Художественная литература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образовательной деятельности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1. Обогащать опыт слушания литературных произведений за счет разных малых форм фольклора (потешек, </w:t>
      </w:r>
      <w:r w:rsidR="009509F8" w:rsidRPr="00556052">
        <w:rPr>
          <w:rFonts w:ascii="Times New Roman" w:hAnsi="Times New Roman" w:cs="Times New Roman"/>
          <w:sz w:val="24"/>
          <w:szCs w:val="24"/>
        </w:rPr>
        <w:t>песенок, прибауток), простых на</w:t>
      </w:r>
      <w:r w:rsidRPr="00556052">
        <w:rPr>
          <w:rFonts w:ascii="Times New Roman" w:hAnsi="Times New Roman" w:cs="Times New Roman"/>
          <w:sz w:val="24"/>
          <w:szCs w:val="24"/>
        </w:rPr>
        <w:t>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Воспитывать у детей интерес к фольклорным и литературным текстам, стремление внимательно их слушать.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Развивать умения воспринимать текста,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9047FA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5. Привлекать к исполнению стихов, пересказыванию знакомых сказок и рассказов.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Расширение читательских интересов детей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Проявление радости и удовольствия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от слушания и рассказывания ли</w:t>
      </w:r>
      <w:r w:rsidRPr="00556052">
        <w:rPr>
          <w:rFonts w:ascii="Times New Roman" w:hAnsi="Times New Roman" w:cs="Times New Roman"/>
          <w:sz w:val="24"/>
          <w:szCs w:val="24"/>
        </w:rPr>
        <w:t>тературных произведений, стремление к повторной встрече с книгой.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Восприятие литературного текста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Сосредоточенное слушание чтения и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рассказывания взрослого до кон</w:t>
      </w:r>
      <w:r w:rsidRPr="00556052">
        <w:rPr>
          <w:rFonts w:ascii="Times New Roman" w:hAnsi="Times New Roman" w:cs="Times New Roman"/>
          <w:sz w:val="24"/>
          <w:szCs w:val="24"/>
        </w:rPr>
        <w:t>ца, не отвлекаясь. Проявление эмоциональ</w:t>
      </w:r>
      <w:r w:rsidR="00237EDC" w:rsidRPr="00556052">
        <w:rPr>
          <w:rFonts w:ascii="Times New Roman" w:hAnsi="Times New Roman" w:cs="Times New Roman"/>
          <w:sz w:val="24"/>
          <w:szCs w:val="24"/>
        </w:rPr>
        <w:t>ного отклика на чтение и расска</w:t>
      </w:r>
      <w:r w:rsidRPr="00556052">
        <w:rPr>
          <w:rFonts w:ascii="Times New Roman" w:hAnsi="Times New Roman" w:cs="Times New Roman"/>
          <w:sz w:val="24"/>
          <w:szCs w:val="24"/>
        </w:rPr>
        <w:t>зывание взрослого, активного сопереживания изображенным г</w:t>
      </w:r>
      <w:r w:rsidR="00237EDC" w:rsidRPr="00556052">
        <w:rPr>
          <w:rFonts w:ascii="Times New Roman" w:hAnsi="Times New Roman" w:cs="Times New Roman"/>
          <w:sz w:val="24"/>
          <w:szCs w:val="24"/>
        </w:rPr>
        <w:t>ероям и собы</w:t>
      </w:r>
      <w:r w:rsidRPr="00556052">
        <w:rPr>
          <w:rFonts w:ascii="Times New Roman" w:hAnsi="Times New Roman" w:cs="Times New Roman"/>
          <w:sz w:val="24"/>
          <w:szCs w:val="24"/>
        </w:rPr>
        <w:t>тиям.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Понимание содержания произведения и последовательности событий в тексте, выявление наиболее ярких поступков и действий героев, стремление дать им элементарную оценку. Проявлени</w:t>
      </w:r>
      <w:r w:rsidR="00237EDC" w:rsidRPr="00556052">
        <w:rPr>
          <w:rFonts w:ascii="Times New Roman" w:hAnsi="Times New Roman" w:cs="Times New Roman"/>
          <w:sz w:val="24"/>
          <w:szCs w:val="24"/>
        </w:rPr>
        <w:t>е интереса к иллюстрациям в дет</w:t>
      </w:r>
      <w:r w:rsidRPr="00556052">
        <w:rPr>
          <w:rFonts w:ascii="Times New Roman" w:hAnsi="Times New Roman" w:cs="Times New Roman"/>
          <w:sz w:val="24"/>
          <w:szCs w:val="24"/>
        </w:rPr>
        <w:t>ской книге. Представление в воображени</w:t>
      </w:r>
      <w:r w:rsidR="00237EDC" w:rsidRPr="00556052">
        <w:rPr>
          <w:rFonts w:ascii="Times New Roman" w:hAnsi="Times New Roman" w:cs="Times New Roman"/>
          <w:sz w:val="24"/>
          <w:szCs w:val="24"/>
        </w:rPr>
        <w:t>и героев как на основе иллюстра</w:t>
      </w:r>
      <w:r w:rsidRPr="00556052">
        <w:rPr>
          <w:rFonts w:ascii="Times New Roman" w:hAnsi="Times New Roman" w:cs="Times New Roman"/>
          <w:sz w:val="24"/>
          <w:szCs w:val="24"/>
        </w:rPr>
        <w:t>ций, так и на основе авторского слова.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Творческая деятельность на основе литературного текста</w:t>
      </w:r>
    </w:p>
    <w:p w:rsidR="00CE2979" w:rsidRPr="009D3319" w:rsidRDefault="00656384" w:rsidP="009D33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Выражение своего отношения к лит</w:t>
      </w:r>
      <w:r w:rsidR="00B85745">
        <w:rPr>
          <w:rFonts w:ascii="Times New Roman" w:hAnsi="Times New Roman" w:cs="Times New Roman"/>
          <w:sz w:val="24"/>
          <w:szCs w:val="24"/>
        </w:rPr>
        <w:t>ературному произведению, его ге</w:t>
      </w:r>
      <w:r w:rsidRPr="00556052">
        <w:rPr>
          <w:rFonts w:ascii="Times New Roman" w:hAnsi="Times New Roman" w:cs="Times New Roman"/>
          <w:sz w:val="24"/>
          <w:szCs w:val="24"/>
        </w:rPr>
        <w:t>роям: в рисунке, при слушании, чтении наизусть текста, в простых играх- драматизациях и играх с персонажами иг</w:t>
      </w:r>
      <w:r w:rsidR="00237EDC" w:rsidRPr="00556052">
        <w:rPr>
          <w:rFonts w:ascii="Times New Roman" w:hAnsi="Times New Roman" w:cs="Times New Roman"/>
          <w:sz w:val="24"/>
          <w:szCs w:val="24"/>
        </w:rPr>
        <w:t>рушечного настольного, пальчико</w:t>
      </w:r>
      <w:r w:rsidR="00685F45">
        <w:rPr>
          <w:rFonts w:ascii="Times New Roman" w:hAnsi="Times New Roman" w:cs="Times New Roman"/>
          <w:sz w:val="24"/>
          <w:szCs w:val="24"/>
        </w:rPr>
        <w:t>вого театров.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9509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Ребенок охотно отзывается на п</w:t>
      </w:r>
      <w:r w:rsidR="009509F8" w:rsidRPr="00556052">
        <w:rPr>
          <w:rFonts w:ascii="Times New Roman" w:hAnsi="Times New Roman" w:cs="Times New Roman"/>
          <w:sz w:val="24"/>
          <w:szCs w:val="24"/>
        </w:rPr>
        <w:t>редложение прослушать литератур</w:t>
      </w:r>
      <w:r w:rsidRPr="00556052">
        <w:rPr>
          <w:rFonts w:ascii="Times New Roman" w:hAnsi="Times New Roman" w:cs="Times New Roman"/>
          <w:sz w:val="24"/>
          <w:szCs w:val="24"/>
        </w:rPr>
        <w:t>ный текст, сам просит взрослого прочесть стихи, сказку;</w:t>
      </w:r>
    </w:p>
    <w:p w:rsidR="00656384" w:rsidRPr="00556052" w:rsidRDefault="00656384" w:rsidP="009509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Узнает содержание прослушанных произведений по иллюстрациям и обложкам знакомых книг;</w:t>
      </w:r>
    </w:p>
    <w:p w:rsidR="00656384" w:rsidRPr="00556052" w:rsidRDefault="00656384" w:rsidP="009509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Активно сопереживает героям п</w:t>
      </w:r>
      <w:r w:rsidR="009509F8" w:rsidRPr="00556052">
        <w:rPr>
          <w:rFonts w:ascii="Times New Roman" w:hAnsi="Times New Roman" w:cs="Times New Roman"/>
          <w:sz w:val="24"/>
          <w:szCs w:val="24"/>
        </w:rPr>
        <w:t>роизведения, эмоционально откли</w:t>
      </w:r>
      <w:r w:rsidRPr="00556052">
        <w:rPr>
          <w:rFonts w:ascii="Times New Roman" w:hAnsi="Times New Roman" w:cs="Times New Roman"/>
          <w:sz w:val="24"/>
          <w:szCs w:val="24"/>
        </w:rPr>
        <w:t>кается на содержание прочитанного;</w:t>
      </w:r>
    </w:p>
    <w:p w:rsidR="00656384" w:rsidRPr="00556052" w:rsidRDefault="00656384" w:rsidP="009509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Активно и с желанием участвует</w:t>
      </w:r>
      <w:r w:rsidR="009509F8" w:rsidRPr="00556052">
        <w:rPr>
          <w:rFonts w:ascii="Times New Roman" w:hAnsi="Times New Roman" w:cs="Times New Roman"/>
          <w:sz w:val="24"/>
          <w:szCs w:val="24"/>
        </w:rPr>
        <w:t xml:space="preserve"> в разных видах творческой дея</w:t>
      </w:r>
      <w:r w:rsidRPr="00556052">
        <w:rPr>
          <w:rFonts w:ascii="Times New Roman" w:hAnsi="Times New Roman" w:cs="Times New Roman"/>
          <w:sz w:val="24"/>
          <w:szCs w:val="24"/>
        </w:rPr>
        <w:t>тельности на основе литературного текста (р</w:t>
      </w:r>
      <w:r w:rsidR="009509F8" w:rsidRPr="00556052">
        <w:rPr>
          <w:rFonts w:ascii="Times New Roman" w:hAnsi="Times New Roman" w:cs="Times New Roman"/>
          <w:sz w:val="24"/>
          <w:szCs w:val="24"/>
        </w:rPr>
        <w:t>исует, участвует в словесных иг</w:t>
      </w:r>
      <w:r w:rsidRPr="00556052">
        <w:rPr>
          <w:rFonts w:ascii="Times New Roman" w:hAnsi="Times New Roman" w:cs="Times New Roman"/>
          <w:sz w:val="24"/>
          <w:szCs w:val="24"/>
        </w:rPr>
        <w:t>рах, в играх-драматизациях).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образовательной деятельности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Воспитывать у детей слуховую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сосредоточенность и эмоциональ</w:t>
      </w:r>
      <w:r w:rsidRPr="00556052">
        <w:rPr>
          <w:rFonts w:ascii="Times New Roman" w:hAnsi="Times New Roman" w:cs="Times New Roman"/>
          <w:sz w:val="24"/>
          <w:szCs w:val="24"/>
        </w:rPr>
        <w:t>ную отзывчивость на музыку;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Активизировать слуховую во</w:t>
      </w:r>
      <w:r w:rsidR="00237EDC" w:rsidRPr="00556052">
        <w:rPr>
          <w:rFonts w:ascii="Times New Roman" w:hAnsi="Times New Roman" w:cs="Times New Roman"/>
          <w:sz w:val="24"/>
          <w:szCs w:val="24"/>
        </w:rPr>
        <w:t>сприимчивость младших дошкольни</w:t>
      </w:r>
      <w:r w:rsidRPr="00556052">
        <w:rPr>
          <w:rFonts w:ascii="Times New Roman" w:hAnsi="Times New Roman" w:cs="Times New Roman"/>
          <w:sz w:val="24"/>
          <w:szCs w:val="24"/>
        </w:rPr>
        <w:t>ков.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</w:p>
    <w:p w:rsidR="00656384" w:rsidRPr="00556052" w:rsidRDefault="00656384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Различение некоторых свойств музыкального звука (высоко - низко, громко тихо). Понимание простейших связей музыкального образа и средств выразительности (медведь - низкий регист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р). Различение того, что музыка </w:t>
      </w:r>
      <w:r w:rsidRPr="00556052">
        <w:rPr>
          <w:rFonts w:ascii="Times New Roman" w:hAnsi="Times New Roman" w:cs="Times New Roman"/>
          <w:sz w:val="24"/>
          <w:szCs w:val="24"/>
        </w:rPr>
        <w:t>бывает разная по характеру (веселая - груст</w:t>
      </w:r>
      <w:r w:rsidR="00237EDC" w:rsidRPr="00556052">
        <w:rPr>
          <w:rFonts w:ascii="Times New Roman" w:hAnsi="Times New Roman" w:cs="Times New Roman"/>
          <w:sz w:val="24"/>
          <w:szCs w:val="24"/>
        </w:rPr>
        <w:t>ная). Сравнение разных по звуча</w:t>
      </w:r>
      <w:r w:rsidRPr="00556052">
        <w:rPr>
          <w:rFonts w:ascii="Times New Roman" w:hAnsi="Times New Roman" w:cs="Times New Roman"/>
          <w:sz w:val="24"/>
          <w:szCs w:val="24"/>
        </w:rPr>
        <w:t>нию предметов в процессе манипулирования, звукоизвлечения.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Самостоятельное экспериментировани</w:t>
      </w:r>
      <w:r w:rsidR="00B85745">
        <w:rPr>
          <w:rFonts w:ascii="Times New Roman" w:hAnsi="Times New Roman" w:cs="Times New Roman"/>
          <w:sz w:val="24"/>
          <w:szCs w:val="24"/>
        </w:rPr>
        <w:t>е со звуками в разных видах дея</w:t>
      </w:r>
      <w:r w:rsidRPr="00556052">
        <w:rPr>
          <w:rFonts w:ascii="Times New Roman" w:hAnsi="Times New Roman" w:cs="Times New Roman"/>
          <w:sz w:val="24"/>
          <w:szCs w:val="24"/>
        </w:rPr>
        <w:t>тельности, исследование качества музыка</w:t>
      </w:r>
      <w:r w:rsidR="00B85745">
        <w:rPr>
          <w:rFonts w:ascii="Times New Roman" w:hAnsi="Times New Roman" w:cs="Times New Roman"/>
          <w:sz w:val="24"/>
          <w:szCs w:val="24"/>
        </w:rPr>
        <w:t>льного звука: высоты, длительно</w:t>
      </w:r>
      <w:r w:rsidRPr="00556052">
        <w:rPr>
          <w:rFonts w:ascii="Times New Roman" w:hAnsi="Times New Roman" w:cs="Times New Roman"/>
          <w:sz w:val="24"/>
          <w:szCs w:val="24"/>
        </w:rPr>
        <w:t>сти. Различение элементарного характера музыки, понимание простейших музыкальных образов. Вербальное и не</w:t>
      </w:r>
      <w:r w:rsidR="00237EDC" w:rsidRPr="00556052">
        <w:rPr>
          <w:rFonts w:ascii="Times New Roman" w:hAnsi="Times New Roman" w:cs="Times New Roman"/>
          <w:sz w:val="24"/>
          <w:szCs w:val="24"/>
        </w:rPr>
        <w:t>вербальное выражение просьбы по</w:t>
      </w:r>
      <w:r w:rsidRPr="00556052">
        <w:rPr>
          <w:rFonts w:ascii="Times New Roman" w:hAnsi="Times New Roman" w:cs="Times New Roman"/>
          <w:sz w:val="24"/>
          <w:szCs w:val="24"/>
        </w:rPr>
        <w:t>слушать музыку.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9509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 интересом вслушивается в музыку, запоминает и узнает знакомые произведения.</w:t>
      </w:r>
    </w:p>
    <w:p w:rsidR="00656384" w:rsidRPr="00556052" w:rsidRDefault="00656384" w:rsidP="009509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Проявляет эмоциональную отзывчивость, появляются первоначальные суждения о настроении музыки;</w:t>
      </w:r>
    </w:p>
    <w:p w:rsidR="00656384" w:rsidRPr="00556052" w:rsidRDefault="00656384" w:rsidP="009509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Различает танцевальный, песенный, маршевый метроритм, - передает их в движении;</w:t>
      </w:r>
    </w:p>
    <w:p w:rsidR="00656384" w:rsidRPr="00556052" w:rsidRDefault="00656384" w:rsidP="009509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Эмоционально откликается на характер песни, пляски; активен в играх на исследование звука, элементарном музицировании.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Знакомство с народными промысла</w:t>
      </w:r>
      <w:r w:rsidR="00FD3968" w:rsidRPr="00556052">
        <w:rPr>
          <w:rFonts w:ascii="Times New Roman" w:hAnsi="Times New Roman" w:cs="Times New Roman"/>
          <w:sz w:val="24"/>
          <w:szCs w:val="24"/>
        </w:rPr>
        <w:t>ми Боровска</w:t>
      </w:r>
      <w:r w:rsidR="00237EDC" w:rsidRPr="00556052">
        <w:rPr>
          <w:rFonts w:ascii="Times New Roman" w:hAnsi="Times New Roman" w:cs="Times New Roman"/>
          <w:sz w:val="24"/>
          <w:szCs w:val="24"/>
        </w:rPr>
        <w:t>, творчеством ху</w:t>
      </w:r>
      <w:r w:rsidRPr="00556052">
        <w:rPr>
          <w:rFonts w:ascii="Times New Roman" w:hAnsi="Times New Roman" w:cs="Times New Roman"/>
          <w:sz w:val="24"/>
          <w:szCs w:val="24"/>
        </w:rPr>
        <w:t xml:space="preserve">дожников </w:t>
      </w:r>
      <w:r w:rsidR="00FD3968" w:rsidRPr="00556052">
        <w:rPr>
          <w:rFonts w:ascii="Times New Roman" w:hAnsi="Times New Roman" w:cs="Times New Roman"/>
          <w:sz w:val="24"/>
          <w:szCs w:val="24"/>
        </w:rPr>
        <w:t>Боровска</w:t>
      </w:r>
      <w:r w:rsidRPr="00556052">
        <w:rPr>
          <w:rFonts w:ascii="Times New Roman" w:hAnsi="Times New Roman" w:cs="Times New Roman"/>
          <w:sz w:val="24"/>
          <w:szCs w:val="24"/>
        </w:rPr>
        <w:t>, слушание песен о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своем городе, заучивание народ</w:t>
      </w:r>
      <w:r w:rsidRPr="00556052">
        <w:rPr>
          <w:rFonts w:ascii="Times New Roman" w:hAnsi="Times New Roman" w:cs="Times New Roman"/>
          <w:sz w:val="24"/>
          <w:szCs w:val="24"/>
        </w:rPr>
        <w:t>ных песен - закличек.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 по реализации ОО «Художественно-эстетическое развитие»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Реализация проектов.</w:t>
      </w:r>
    </w:p>
    <w:p w:rsidR="00685F45" w:rsidRPr="00556052" w:rsidRDefault="00656384" w:rsidP="00CE29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Слушание, импровизация, исполнение, музыкально-дид</w:t>
      </w:r>
      <w:r w:rsidR="00FD3968" w:rsidRPr="00556052">
        <w:rPr>
          <w:rFonts w:ascii="Times New Roman" w:hAnsi="Times New Roman" w:cs="Times New Roman"/>
          <w:sz w:val="24"/>
          <w:szCs w:val="24"/>
        </w:rPr>
        <w:t>актические, под</w:t>
      </w:r>
      <w:r w:rsidRPr="00556052">
        <w:rPr>
          <w:rFonts w:ascii="Times New Roman" w:hAnsi="Times New Roman" w:cs="Times New Roman"/>
          <w:sz w:val="24"/>
          <w:szCs w:val="24"/>
        </w:rPr>
        <w:t>вижные игры, досуги, праздники и развлечения и др.</w:t>
      </w:r>
    </w:p>
    <w:p w:rsidR="00656384" w:rsidRPr="00556052" w:rsidRDefault="009D3319" w:rsidP="009D33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  <w:r w:rsidR="00656384" w:rsidRPr="00556052">
        <w:rPr>
          <w:rFonts w:ascii="Times New Roman" w:hAnsi="Times New Roman" w:cs="Times New Roman"/>
          <w:b/>
          <w:i/>
          <w:sz w:val="24"/>
          <w:szCs w:val="24"/>
        </w:rPr>
        <w:t>5. «Физическое развитие»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Физическое развитие включает пр</w:t>
      </w:r>
      <w:r w:rsidR="00237EDC" w:rsidRPr="00556052">
        <w:rPr>
          <w:rFonts w:ascii="Times New Roman" w:hAnsi="Times New Roman" w:cs="Times New Roman"/>
          <w:sz w:val="24"/>
          <w:szCs w:val="24"/>
        </w:rPr>
        <w:t>иобретение опыта в следующих ви</w:t>
      </w:r>
      <w:r w:rsidRPr="00556052">
        <w:rPr>
          <w:rFonts w:ascii="Times New Roman" w:hAnsi="Times New Roman" w:cs="Times New Roman"/>
          <w:sz w:val="24"/>
          <w:szCs w:val="24"/>
        </w:rPr>
        <w:t>дах деятельности детей: двигательной, в том числе связанной с выполнением упражнений, направленных на развитие так</w:t>
      </w:r>
      <w:r w:rsidR="00237EDC" w:rsidRPr="00556052">
        <w:rPr>
          <w:rFonts w:ascii="Times New Roman" w:hAnsi="Times New Roman" w:cs="Times New Roman"/>
          <w:sz w:val="24"/>
          <w:szCs w:val="24"/>
        </w:rPr>
        <w:t>их физических качеств, как коор</w:t>
      </w:r>
      <w:r w:rsidRPr="00556052">
        <w:rPr>
          <w:rFonts w:ascii="Times New Roman" w:hAnsi="Times New Roman" w:cs="Times New Roman"/>
          <w:sz w:val="24"/>
          <w:szCs w:val="24"/>
        </w:rPr>
        <w:t>динация и гибкость; способствующих правильному формированию опорно-двигательной системы организма, разви</w:t>
      </w:r>
      <w:r w:rsidR="00237EDC" w:rsidRPr="00556052">
        <w:rPr>
          <w:rFonts w:ascii="Times New Roman" w:hAnsi="Times New Roman" w:cs="Times New Roman"/>
          <w:sz w:val="24"/>
          <w:szCs w:val="24"/>
        </w:rPr>
        <w:t>тию равновесия, координации дви</w:t>
      </w:r>
      <w:r w:rsidRPr="00556052">
        <w:rPr>
          <w:rFonts w:ascii="Times New Roman" w:hAnsi="Times New Roman" w:cs="Times New Roman"/>
          <w:sz w:val="24"/>
          <w:szCs w:val="24"/>
        </w:rPr>
        <w:t>жения, крупной и мелкой моторики обеих рук, а также с правильным, не на-носящем ущерба организму, выполнением основных движений (ходьба, бег, мягкие прыжки, повороты в обе стороны), фо</w:t>
      </w:r>
      <w:r w:rsidR="00237EDC" w:rsidRPr="00556052">
        <w:rPr>
          <w:rFonts w:ascii="Times New Roman" w:hAnsi="Times New Roman" w:cs="Times New Roman"/>
          <w:sz w:val="24"/>
          <w:szCs w:val="24"/>
        </w:rPr>
        <w:t>рмирование начальных пред</w:t>
      </w:r>
      <w:r w:rsidRPr="00556052">
        <w:rPr>
          <w:rFonts w:ascii="Times New Roman" w:hAnsi="Times New Roman" w:cs="Times New Roman"/>
          <w:sz w:val="24"/>
          <w:szCs w:val="24"/>
        </w:rPr>
        <w:t>ставлений о некоторых видах спорта, ов</w:t>
      </w:r>
      <w:r w:rsidR="00237EDC" w:rsidRPr="00556052">
        <w:rPr>
          <w:rFonts w:ascii="Times New Roman" w:hAnsi="Times New Roman" w:cs="Times New Roman"/>
          <w:sz w:val="24"/>
          <w:szCs w:val="24"/>
        </w:rPr>
        <w:t>ладение подвижными играми с пра</w:t>
      </w:r>
      <w:r w:rsidRPr="00556052">
        <w:rPr>
          <w:rFonts w:ascii="Times New Roman" w:hAnsi="Times New Roman" w:cs="Times New Roman"/>
          <w:sz w:val="24"/>
          <w:szCs w:val="24"/>
        </w:rPr>
        <w:t xml:space="preserve">вилами; становление целенаправленности и саморегуляции в двигательной сфере; становление ценностей здорового </w:t>
      </w:r>
      <w:r w:rsidR="009509F8" w:rsidRPr="00556052">
        <w:rPr>
          <w:rFonts w:ascii="Times New Roman" w:hAnsi="Times New Roman" w:cs="Times New Roman"/>
          <w:sz w:val="24"/>
          <w:szCs w:val="24"/>
        </w:rPr>
        <w:t>образа жизни, овладение его эле</w:t>
      </w:r>
      <w:r w:rsidRPr="00556052">
        <w:rPr>
          <w:rFonts w:ascii="Times New Roman" w:hAnsi="Times New Roman" w:cs="Times New Roman"/>
          <w:sz w:val="24"/>
          <w:szCs w:val="24"/>
        </w:rPr>
        <w:t>ментарными нормами и правилами (в пит</w:t>
      </w:r>
      <w:r w:rsidR="00237EDC" w:rsidRPr="00556052">
        <w:rPr>
          <w:rFonts w:ascii="Times New Roman" w:hAnsi="Times New Roman" w:cs="Times New Roman"/>
          <w:sz w:val="24"/>
          <w:szCs w:val="24"/>
        </w:rPr>
        <w:t>ании, двигательном режиме, зака</w:t>
      </w:r>
      <w:r w:rsidRPr="00556052">
        <w:rPr>
          <w:rFonts w:ascii="Times New Roman" w:hAnsi="Times New Roman" w:cs="Times New Roman"/>
          <w:sz w:val="24"/>
          <w:szCs w:val="24"/>
        </w:rPr>
        <w:t>ливании, при формировании полезных привычек и др.)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Задачи ОО</w:t>
      </w:r>
    </w:p>
    <w:p w:rsidR="00237EDC" w:rsidRPr="00556052" w:rsidRDefault="00656384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Развивать у детей потребность в двигательной активности, инт</w:t>
      </w:r>
      <w:r w:rsidR="00237EDC" w:rsidRPr="00556052">
        <w:rPr>
          <w:rFonts w:ascii="Times New Roman" w:hAnsi="Times New Roman" w:cs="Times New Roman"/>
          <w:sz w:val="24"/>
          <w:szCs w:val="24"/>
        </w:rPr>
        <w:t>ерес к физическим упражнениям.</w:t>
      </w:r>
    </w:p>
    <w:p w:rsidR="00656384" w:rsidRPr="00556052" w:rsidRDefault="00656384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 Целенаправленно развивать у детей физические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качества: скоро</w:t>
      </w:r>
      <w:r w:rsidRPr="00556052">
        <w:rPr>
          <w:rFonts w:ascii="Times New Roman" w:hAnsi="Times New Roman" w:cs="Times New Roman"/>
          <w:sz w:val="24"/>
          <w:szCs w:val="24"/>
        </w:rPr>
        <w:t>стно-силовые качества, быстроту реакции на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сигналы и действие в соответст</w:t>
      </w:r>
      <w:r w:rsidRPr="00556052">
        <w:rPr>
          <w:rFonts w:ascii="Times New Roman" w:hAnsi="Times New Roman" w:cs="Times New Roman"/>
          <w:sz w:val="24"/>
          <w:szCs w:val="24"/>
        </w:rPr>
        <w:t>вии с ними; содействовать развитию коор</w:t>
      </w:r>
      <w:r w:rsidR="00237EDC" w:rsidRPr="00556052">
        <w:rPr>
          <w:rFonts w:ascii="Times New Roman" w:hAnsi="Times New Roman" w:cs="Times New Roman"/>
          <w:sz w:val="24"/>
          <w:szCs w:val="24"/>
        </w:rPr>
        <w:t>динации, общей выносливости, си</w:t>
      </w:r>
      <w:r w:rsidRPr="00556052">
        <w:rPr>
          <w:rFonts w:ascii="Times New Roman" w:hAnsi="Times New Roman" w:cs="Times New Roman"/>
          <w:sz w:val="24"/>
          <w:szCs w:val="24"/>
        </w:rPr>
        <w:t>лы, гибкости;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 Развивать у детей умение согл</w:t>
      </w:r>
      <w:r w:rsidR="00B85745">
        <w:rPr>
          <w:rFonts w:ascii="Times New Roman" w:hAnsi="Times New Roman" w:cs="Times New Roman"/>
          <w:sz w:val="24"/>
          <w:szCs w:val="24"/>
        </w:rPr>
        <w:t>асовывать свои действия с движе</w:t>
      </w:r>
      <w:r w:rsidRPr="00556052">
        <w:rPr>
          <w:rFonts w:ascii="Times New Roman" w:hAnsi="Times New Roman" w:cs="Times New Roman"/>
          <w:sz w:val="24"/>
          <w:szCs w:val="24"/>
        </w:rPr>
        <w:t>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 Развивать умения самостояте</w:t>
      </w:r>
      <w:r w:rsidR="00B85745">
        <w:rPr>
          <w:rFonts w:ascii="Times New Roman" w:hAnsi="Times New Roman" w:cs="Times New Roman"/>
          <w:sz w:val="24"/>
          <w:szCs w:val="24"/>
        </w:rPr>
        <w:t>льно правильно умываться, приче</w:t>
      </w:r>
      <w:r w:rsidRPr="00556052">
        <w:rPr>
          <w:rFonts w:ascii="Times New Roman" w:hAnsi="Times New Roman" w:cs="Times New Roman"/>
          <w:sz w:val="24"/>
          <w:szCs w:val="24"/>
        </w:rPr>
        <w:t>сываться, пользоваться носовым платком, туалетом, одеваться и раздеваться при незначительной помощи, ухаживать за своими вещами и игрушками</w:t>
      </w:r>
    </w:p>
    <w:p w:rsidR="00BA73F1" w:rsidRDefault="00656384" w:rsidP="00BA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5. Развивать навыки культурного </w:t>
      </w:r>
      <w:r w:rsidR="00237EDC" w:rsidRPr="00556052">
        <w:rPr>
          <w:rFonts w:ascii="Times New Roman" w:hAnsi="Times New Roman" w:cs="Times New Roman"/>
          <w:sz w:val="24"/>
          <w:szCs w:val="24"/>
        </w:rPr>
        <w:t>поведения во время еды, правиль</w:t>
      </w:r>
      <w:r w:rsidRPr="00556052">
        <w:rPr>
          <w:rFonts w:ascii="Times New Roman" w:hAnsi="Times New Roman" w:cs="Times New Roman"/>
          <w:sz w:val="24"/>
          <w:szCs w:val="24"/>
        </w:rPr>
        <w:t>но пользоваться ложкой, вилкой, салфеткой.</w:t>
      </w:r>
    </w:p>
    <w:p w:rsidR="00656384" w:rsidRPr="00BA73F1" w:rsidRDefault="00656384" w:rsidP="00BA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Содержание образовательной деятельности</w:t>
      </w:r>
      <w:r w:rsidR="00BA73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56052">
        <w:rPr>
          <w:rFonts w:ascii="Times New Roman" w:hAnsi="Times New Roman" w:cs="Times New Roman"/>
          <w:i/>
          <w:sz w:val="24"/>
          <w:szCs w:val="24"/>
        </w:rPr>
        <w:t>Двигательная деятельность.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Порядковые упражнения. Построения </w:t>
      </w:r>
      <w:r w:rsidR="00237EDC" w:rsidRPr="00556052">
        <w:rPr>
          <w:rFonts w:ascii="Times New Roman" w:hAnsi="Times New Roman" w:cs="Times New Roman"/>
          <w:sz w:val="24"/>
          <w:szCs w:val="24"/>
        </w:rPr>
        <w:t>и перестроения: свободное, врас</w:t>
      </w:r>
      <w:r w:rsidRPr="00556052">
        <w:rPr>
          <w:rFonts w:ascii="Times New Roman" w:hAnsi="Times New Roman" w:cs="Times New Roman"/>
          <w:sz w:val="24"/>
          <w:szCs w:val="24"/>
        </w:rPr>
        <w:t>сыпную, в полукруг, в колонну по одному, по два (парами), в круг в колонну, парами, находя свое место в пространстве.</w:t>
      </w:r>
    </w:p>
    <w:p w:rsidR="00CE2979" w:rsidRDefault="00656384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Повороты на месте переступанием. Общеразвивающие упражнения. Традиционные двухчастные общеразв</w:t>
      </w:r>
      <w:r w:rsidR="00237EDC" w:rsidRPr="00556052">
        <w:rPr>
          <w:rFonts w:ascii="Times New Roman" w:hAnsi="Times New Roman" w:cs="Times New Roman"/>
          <w:sz w:val="24"/>
          <w:szCs w:val="24"/>
        </w:rPr>
        <w:t>ивающие упражнения с одновремен</w:t>
      </w:r>
      <w:r w:rsidRPr="00556052">
        <w:rPr>
          <w:rFonts w:ascii="Times New Roman" w:hAnsi="Times New Roman" w:cs="Times New Roman"/>
          <w:sz w:val="24"/>
          <w:szCs w:val="24"/>
        </w:rPr>
        <w:t>ными и однонаправленными движениями ру</w:t>
      </w:r>
      <w:r w:rsidR="00237EDC" w:rsidRPr="00556052">
        <w:rPr>
          <w:rFonts w:ascii="Times New Roman" w:hAnsi="Times New Roman" w:cs="Times New Roman"/>
          <w:sz w:val="24"/>
          <w:szCs w:val="24"/>
        </w:rPr>
        <w:t>к, ног, с сохранением правильно</w:t>
      </w:r>
      <w:r w:rsidRPr="00556052">
        <w:rPr>
          <w:rFonts w:ascii="Times New Roman" w:hAnsi="Times New Roman" w:cs="Times New Roman"/>
          <w:sz w:val="24"/>
          <w:szCs w:val="24"/>
        </w:rPr>
        <w:t xml:space="preserve">го положения тела, с предметами и без предметов в различных положениях (стоя, сидя, лежа). Начало и завершение выполнения упражнений по сигналу; Основные движения. </w:t>
      </w:r>
    </w:p>
    <w:p w:rsidR="00CE2979" w:rsidRDefault="00656384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Ходьба. Разные способы ходьбы (обычная, на носках, на месте с высоким подниманием бедра, с заданиями). Ходьба, не опуская головы, не шаркая ногами, согласовывая движения р</w:t>
      </w:r>
      <w:r w:rsidR="00237EDC" w:rsidRPr="00556052">
        <w:rPr>
          <w:rFonts w:ascii="Times New Roman" w:hAnsi="Times New Roman" w:cs="Times New Roman"/>
          <w:sz w:val="24"/>
          <w:szCs w:val="24"/>
        </w:rPr>
        <w:t>ук и ног. Ходьба «стай</w:t>
      </w:r>
      <w:r w:rsidRPr="00556052">
        <w:rPr>
          <w:rFonts w:ascii="Times New Roman" w:hAnsi="Times New Roman" w:cs="Times New Roman"/>
          <w:sz w:val="24"/>
          <w:szCs w:val="24"/>
        </w:rPr>
        <w:t>кой», в колонне по одному, парами, в разных направлениях, за ведущим по ориентирам; с заданиями: ходьба по кругу, «</w:t>
      </w:r>
      <w:r w:rsidR="00B85745">
        <w:rPr>
          <w:rFonts w:ascii="Times New Roman" w:hAnsi="Times New Roman" w:cs="Times New Roman"/>
          <w:sz w:val="24"/>
          <w:szCs w:val="24"/>
        </w:rPr>
        <w:t>змейкой</w:t>
      </w:r>
      <w:r w:rsidR="00237EDC" w:rsidRPr="00556052">
        <w:rPr>
          <w:rFonts w:ascii="Times New Roman" w:hAnsi="Times New Roman" w:cs="Times New Roman"/>
          <w:sz w:val="24"/>
          <w:szCs w:val="24"/>
        </w:rPr>
        <w:t>», с остановками, с при</w:t>
      </w:r>
      <w:r w:rsidRPr="00556052">
        <w:rPr>
          <w:rFonts w:ascii="Times New Roman" w:hAnsi="Times New Roman" w:cs="Times New Roman"/>
          <w:sz w:val="24"/>
          <w:szCs w:val="24"/>
        </w:rPr>
        <w:t>седанием, с изменением темпа; ходьба между линиями, шнурами, по доске ходьба и бег со сменой темпа и направлени</w:t>
      </w:r>
      <w:r w:rsidR="00237EDC" w:rsidRPr="00556052">
        <w:rPr>
          <w:rFonts w:ascii="Times New Roman" w:hAnsi="Times New Roman" w:cs="Times New Roman"/>
          <w:sz w:val="24"/>
          <w:szCs w:val="24"/>
        </w:rPr>
        <w:t>я.</w:t>
      </w:r>
    </w:p>
    <w:p w:rsidR="00CE2979" w:rsidRDefault="00237EDC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 Бег, не опуская головы. </w:t>
      </w:r>
    </w:p>
    <w:p w:rsidR="00CE2979" w:rsidRDefault="00237EDC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Прыж</w:t>
      </w:r>
      <w:r w:rsidR="00656384" w:rsidRPr="00556052">
        <w:rPr>
          <w:rFonts w:ascii="Times New Roman" w:hAnsi="Times New Roman" w:cs="Times New Roman"/>
          <w:sz w:val="24"/>
          <w:szCs w:val="24"/>
        </w:rPr>
        <w:t>ки. Прыжки в длину с места, в глубину (с</w:t>
      </w:r>
      <w:r w:rsidRPr="00556052">
        <w:rPr>
          <w:rFonts w:ascii="Times New Roman" w:hAnsi="Times New Roman" w:cs="Times New Roman"/>
          <w:sz w:val="24"/>
          <w:szCs w:val="24"/>
        </w:rPr>
        <w:t>прыгивание), одновременно оттал</w:t>
      </w:r>
      <w:r w:rsidR="00656384" w:rsidRPr="00556052">
        <w:rPr>
          <w:rFonts w:ascii="Times New Roman" w:hAnsi="Times New Roman" w:cs="Times New Roman"/>
          <w:sz w:val="24"/>
          <w:szCs w:val="24"/>
        </w:rPr>
        <w:t>киваясь двумя ногами и мягко приземляясь на две ноги; подскоки на месте, с продвижением вперед, из круга в круг, вокруг предмет</w:t>
      </w:r>
      <w:r w:rsidRPr="00556052">
        <w:rPr>
          <w:rFonts w:ascii="Times New Roman" w:hAnsi="Times New Roman" w:cs="Times New Roman"/>
          <w:sz w:val="24"/>
          <w:szCs w:val="24"/>
        </w:rPr>
        <w:t>ов и между ними. Ка</w:t>
      </w:r>
      <w:r w:rsidR="00656384" w:rsidRPr="00556052">
        <w:rPr>
          <w:rFonts w:ascii="Times New Roman" w:hAnsi="Times New Roman" w:cs="Times New Roman"/>
          <w:sz w:val="24"/>
          <w:szCs w:val="24"/>
        </w:rPr>
        <w:t>тание, бросание, метание. Прокатывание мя</w:t>
      </w:r>
      <w:r w:rsidRPr="00556052">
        <w:rPr>
          <w:rFonts w:ascii="Times New Roman" w:hAnsi="Times New Roman" w:cs="Times New Roman"/>
          <w:sz w:val="24"/>
          <w:szCs w:val="24"/>
        </w:rPr>
        <w:t>чей, отбивание и ловля мяча кис</w:t>
      </w:r>
      <w:r w:rsidR="00656384" w:rsidRPr="00556052">
        <w:rPr>
          <w:rFonts w:ascii="Times New Roman" w:hAnsi="Times New Roman" w:cs="Times New Roman"/>
          <w:sz w:val="24"/>
          <w:szCs w:val="24"/>
        </w:rPr>
        <w:t>тями рук, не прижимая его к груди; бросан</w:t>
      </w:r>
      <w:r w:rsidR="00CE2979">
        <w:rPr>
          <w:rFonts w:ascii="Times New Roman" w:hAnsi="Times New Roman" w:cs="Times New Roman"/>
          <w:sz w:val="24"/>
          <w:szCs w:val="24"/>
        </w:rPr>
        <w:t>ие предметов одной и двумя рука</w:t>
      </w:r>
      <w:r w:rsidR="00656384" w:rsidRPr="00556052">
        <w:rPr>
          <w:rFonts w:ascii="Times New Roman" w:hAnsi="Times New Roman" w:cs="Times New Roman"/>
          <w:sz w:val="24"/>
          <w:szCs w:val="24"/>
        </w:rPr>
        <w:t xml:space="preserve">ми в даль, в горизонтальную и вертикальную цели. </w:t>
      </w:r>
    </w:p>
    <w:p w:rsidR="00656384" w:rsidRPr="00556052" w:rsidRDefault="00237EDC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Подвижные игры. Основные правила в подвижных играх.</w:t>
      </w:r>
    </w:p>
    <w:p w:rsidR="00237EDC" w:rsidRPr="00556052" w:rsidRDefault="00656384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Становление у детей ценностей здорового образа жизни, овладение его элементарными нормами и правилами</w:t>
      </w:r>
      <w:r w:rsidR="00CE2979">
        <w:rPr>
          <w:rFonts w:ascii="Times New Roman" w:hAnsi="Times New Roman" w:cs="Times New Roman"/>
          <w:sz w:val="24"/>
          <w:szCs w:val="24"/>
        </w:rPr>
        <w:t>.</w:t>
      </w:r>
      <w:r w:rsidRPr="00556052">
        <w:rPr>
          <w:rFonts w:ascii="Times New Roman" w:hAnsi="Times New Roman" w:cs="Times New Roman"/>
          <w:sz w:val="24"/>
          <w:szCs w:val="24"/>
        </w:rPr>
        <w:t xml:space="preserve"> Э</w:t>
      </w:r>
      <w:r w:rsidR="00237EDC" w:rsidRPr="00556052">
        <w:rPr>
          <w:rFonts w:ascii="Times New Roman" w:hAnsi="Times New Roman" w:cs="Times New Roman"/>
          <w:sz w:val="24"/>
          <w:szCs w:val="24"/>
        </w:rPr>
        <w:t>лементарные умения и навыки лич</w:t>
      </w:r>
      <w:r w:rsidRPr="00556052">
        <w:rPr>
          <w:rFonts w:ascii="Times New Roman" w:hAnsi="Times New Roman" w:cs="Times New Roman"/>
          <w:sz w:val="24"/>
          <w:szCs w:val="24"/>
        </w:rPr>
        <w:t>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</w:t>
      </w:r>
      <w:r w:rsidR="00237EDC" w:rsidRPr="00556052">
        <w:rPr>
          <w:rFonts w:ascii="Times New Roman" w:hAnsi="Times New Roman" w:cs="Times New Roman"/>
          <w:sz w:val="24"/>
          <w:szCs w:val="24"/>
        </w:rPr>
        <w:t>льтурно-гигиенических процедур.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Результаты образовательной деятельности</w:t>
      </w:r>
    </w:p>
    <w:p w:rsidR="00656384" w:rsidRPr="00556052" w:rsidRDefault="00656384" w:rsidP="009509F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Ребенок с желанием двигается, его двигательный опыт достаточно многообразен;</w:t>
      </w:r>
    </w:p>
    <w:p w:rsidR="00656384" w:rsidRPr="00556052" w:rsidRDefault="00656384" w:rsidP="009509F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При выполнении упражнений демонс</w:t>
      </w:r>
      <w:r w:rsidR="009509F8" w:rsidRPr="00556052">
        <w:rPr>
          <w:rFonts w:ascii="Times New Roman" w:hAnsi="Times New Roman" w:cs="Times New Roman"/>
          <w:sz w:val="24"/>
          <w:szCs w:val="24"/>
        </w:rPr>
        <w:t>трирует достаточную в соответст</w:t>
      </w:r>
      <w:r w:rsidRPr="00556052">
        <w:rPr>
          <w:rFonts w:ascii="Times New Roman" w:hAnsi="Times New Roman" w:cs="Times New Roman"/>
          <w:sz w:val="24"/>
          <w:szCs w:val="24"/>
        </w:rPr>
        <w:t>вии с возрастными возможностями координацию движений, подвижность в суставах, быстро реагирует на сигналы, переключается с одного движения на другое;</w:t>
      </w:r>
    </w:p>
    <w:p w:rsidR="00656384" w:rsidRPr="00556052" w:rsidRDefault="00656384" w:rsidP="009509F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Уверенно выполняет задания, действует в общем для всех темпе; легко находит свое место при совместных построениях и в играх;</w:t>
      </w:r>
    </w:p>
    <w:p w:rsidR="00656384" w:rsidRPr="00556052" w:rsidRDefault="00656384" w:rsidP="009509F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Проявляет инициативность, с большим удовольствием участвует в подвижных играх, строго соблюдает пра</w:t>
      </w:r>
      <w:r w:rsidR="00FD3968" w:rsidRPr="00556052">
        <w:rPr>
          <w:rFonts w:ascii="Times New Roman" w:hAnsi="Times New Roman" w:cs="Times New Roman"/>
          <w:sz w:val="24"/>
          <w:szCs w:val="24"/>
        </w:rPr>
        <w:t>вила, стремится к выполнению ве</w:t>
      </w:r>
      <w:r w:rsidRPr="00556052">
        <w:rPr>
          <w:rFonts w:ascii="Times New Roman" w:hAnsi="Times New Roman" w:cs="Times New Roman"/>
          <w:sz w:val="24"/>
          <w:szCs w:val="24"/>
        </w:rPr>
        <w:t>дущих ролей в игре.</w:t>
      </w:r>
    </w:p>
    <w:p w:rsidR="00656384" w:rsidRPr="00CE2979" w:rsidRDefault="00656384" w:rsidP="00CE297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979">
        <w:rPr>
          <w:rFonts w:ascii="Times New Roman" w:hAnsi="Times New Roman" w:cs="Times New Roman"/>
          <w:sz w:val="24"/>
          <w:szCs w:val="24"/>
        </w:rPr>
        <w:t>С удовольствием применяет культур</w:t>
      </w:r>
      <w:r w:rsidR="009509F8" w:rsidRPr="00CE2979">
        <w:rPr>
          <w:rFonts w:ascii="Times New Roman" w:hAnsi="Times New Roman" w:cs="Times New Roman"/>
          <w:sz w:val="24"/>
          <w:szCs w:val="24"/>
        </w:rPr>
        <w:t>но-гигиенические навыки, радует</w:t>
      </w:r>
      <w:r w:rsidRPr="00CE2979">
        <w:rPr>
          <w:rFonts w:ascii="Times New Roman" w:hAnsi="Times New Roman" w:cs="Times New Roman"/>
          <w:sz w:val="24"/>
          <w:szCs w:val="24"/>
        </w:rPr>
        <w:t>ся своей самостоятельности и результату</w:t>
      </w:r>
    </w:p>
    <w:p w:rsidR="00656384" w:rsidRPr="00556052" w:rsidRDefault="00656384" w:rsidP="009509F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 интересом слушает стихи и потешки о процессах умывания, купания.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Ознакомление детей со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зна</w:t>
      </w:r>
      <w:r w:rsidRPr="00556052">
        <w:rPr>
          <w:rFonts w:ascii="Times New Roman" w:hAnsi="Times New Roman" w:cs="Times New Roman"/>
          <w:sz w:val="24"/>
          <w:szCs w:val="24"/>
        </w:rPr>
        <w:t>менитыми спортсменами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района и области</w:t>
      </w:r>
      <w:r w:rsidRPr="00556052">
        <w:rPr>
          <w:rFonts w:ascii="Times New Roman" w:hAnsi="Times New Roman" w:cs="Times New Roman"/>
          <w:sz w:val="24"/>
          <w:szCs w:val="24"/>
        </w:rPr>
        <w:t>, народные подвижные игры.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 по реализации ОО «Физическое развитие»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Подвижные, народные, спортивные игры и упражнения, эстафеты, физкультурные занятия, гимнастика, физк</w:t>
      </w:r>
      <w:r w:rsidR="00237EDC" w:rsidRPr="00556052">
        <w:rPr>
          <w:rFonts w:ascii="Times New Roman" w:hAnsi="Times New Roman" w:cs="Times New Roman"/>
          <w:sz w:val="24"/>
          <w:szCs w:val="24"/>
        </w:rPr>
        <w:t>ультминутки, игры-имитации, физ</w:t>
      </w:r>
      <w:r w:rsidRPr="00556052">
        <w:rPr>
          <w:rFonts w:ascii="Times New Roman" w:hAnsi="Times New Roman" w:cs="Times New Roman"/>
          <w:sz w:val="24"/>
          <w:szCs w:val="24"/>
        </w:rPr>
        <w:t>культурные досуги и праздники, дни здоро</w:t>
      </w:r>
      <w:r w:rsidR="00237EDC" w:rsidRPr="00556052">
        <w:rPr>
          <w:rFonts w:ascii="Times New Roman" w:hAnsi="Times New Roman" w:cs="Times New Roman"/>
          <w:sz w:val="24"/>
          <w:szCs w:val="24"/>
        </w:rPr>
        <w:t>вья, прогулки, реализация проек</w:t>
      </w:r>
      <w:r w:rsidRPr="00556052">
        <w:rPr>
          <w:rFonts w:ascii="Times New Roman" w:hAnsi="Times New Roman" w:cs="Times New Roman"/>
          <w:sz w:val="24"/>
          <w:szCs w:val="24"/>
        </w:rPr>
        <w:t>тов.</w:t>
      </w:r>
    </w:p>
    <w:p w:rsidR="00656384" w:rsidRPr="00556052" w:rsidRDefault="00656384" w:rsidP="00BA73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52">
        <w:rPr>
          <w:rFonts w:ascii="Times New Roman" w:hAnsi="Times New Roman" w:cs="Times New Roman"/>
          <w:b/>
          <w:sz w:val="24"/>
          <w:szCs w:val="24"/>
        </w:rPr>
        <w:t>3. Описание вариат</w:t>
      </w:r>
      <w:r w:rsidR="00237EDC" w:rsidRPr="00556052">
        <w:rPr>
          <w:rFonts w:ascii="Times New Roman" w:hAnsi="Times New Roman" w:cs="Times New Roman"/>
          <w:b/>
          <w:sz w:val="24"/>
          <w:szCs w:val="24"/>
        </w:rPr>
        <w:t xml:space="preserve">ивных форм, способов, методов и </w:t>
      </w:r>
      <w:r w:rsidRPr="00556052">
        <w:rPr>
          <w:rFonts w:ascii="Times New Roman" w:hAnsi="Times New Roman" w:cs="Times New Roman"/>
          <w:b/>
          <w:sz w:val="24"/>
          <w:szCs w:val="24"/>
        </w:rPr>
        <w:t>средств реализации Программы.</w:t>
      </w:r>
    </w:p>
    <w:p w:rsidR="00656384" w:rsidRPr="00556052" w:rsidRDefault="00656384" w:rsidP="00237E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Образовательная работа воспитателя с детьми происходит в процессе различных образовательных ситуаций. 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Иначе говоря, это «прямые» образовательные си</w:t>
      </w:r>
      <w:r w:rsidR="00FD3968" w:rsidRPr="00556052">
        <w:rPr>
          <w:rFonts w:ascii="Times New Roman" w:hAnsi="Times New Roman" w:cs="Times New Roman"/>
          <w:sz w:val="24"/>
          <w:szCs w:val="24"/>
        </w:rPr>
        <w:t>туации (например, ситуации кото</w:t>
      </w:r>
      <w:r w:rsidRPr="00556052">
        <w:rPr>
          <w:rFonts w:ascii="Times New Roman" w:hAnsi="Times New Roman" w:cs="Times New Roman"/>
          <w:sz w:val="24"/>
          <w:szCs w:val="24"/>
        </w:rPr>
        <w:t>рые раньше организовывались как занятия). Основная цель и задача педагога в таких ситуациях – образовательная: ра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звитие у детей познавательных и </w:t>
      </w:r>
      <w:r w:rsidRPr="00556052">
        <w:rPr>
          <w:rFonts w:ascii="Times New Roman" w:hAnsi="Times New Roman" w:cs="Times New Roman"/>
          <w:sz w:val="24"/>
          <w:szCs w:val="24"/>
        </w:rPr>
        <w:t>творческих способностей, психических ка</w:t>
      </w:r>
      <w:r w:rsidR="00237EDC" w:rsidRPr="00556052">
        <w:rPr>
          <w:rFonts w:ascii="Times New Roman" w:hAnsi="Times New Roman" w:cs="Times New Roman"/>
          <w:sz w:val="24"/>
          <w:szCs w:val="24"/>
        </w:rPr>
        <w:t>честв, сообщение им знаний, соз</w:t>
      </w:r>
      <w:r w:rsidRPr="00556052">
        <w:rPr>
          <w:rFonts w:ascii="Times New Roman" w:hAnsi="Times New Roman" w:cs="Times New Roman"/>
          <w:sz w:val="24"/>
          <w:szCs w:val="24"/>
        </w:rPr>
        <w:t>дание условий для овладения детьми определенными действиями.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Взаимодействие педагога с детьми часто происходит в ситуациях, которые можно назвать «бытовыми». Это ситуации режимных моментов, свободного взаимодействия детей друг с другом. Для педагога цель в таких ситуациях – решение бытовой проблемы: одевание детей, обеспечение гигиены детей, их питания, сна, разрешение конфликтов между детьми. Такие ситуации, однако, могут и должны использоваться и для решения других образовательных задач. Ситуации, преследующие одну цель, но используемые в то же время для решения других образовательных задач являются «косвенными».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Взаимодействие педагога с детьми, детей друг с другом носит характер диалога и активного сотрудничества. Для</w:t>
      </w:r>
      <w:r w:rsidR="00237EDC" w:rsidRPr="00556052">
        <w:rPr>
          <w:rFonts w:ascii="Times New Roman" w:hAnsi="Times New Roman" w:cs="Times New Roman"/>
          <w:sz w:val="24"/>
          <w:szCs w:val="24"/>
        </w:rPr>
        <w:t xml:space="preserve"> образовательной работы воспита</w:t>
      </w:r>
      <w:r w:rsidRPr="00556052">
        <w:rPr>
          <w:rFonts w:ascii="Times New Roman" w:hAnsi="Times New Roman" w:cs="Times New Roman"/>
          <w:sz w:val="24"/>
          <w:szCs w:val="24"/>
        </w:rPr>
        <w:t>тель может использовать все многообраз</w:t>
      </w:r>
      <w:r w:rsidR="00237EDC" w:rsidRPr="00556052">
        <w:rPr>
          <w:rFonts w:ascii="Times New Roman" w:hAnsi="Times New Roman" w:cs="Times New Roman"/>
          <w:sz w:val="24"/>
          <w:szCs w:val="24"/>
        </w:rPr>
        <w:t>ие форм работы, ситуаций взаимо</w:t>
      </w:r>
      <w:r w:rsidRPr="00556052">
        <w:rPr>
          <w:rFonts w:ascii="Times New Roman" w:hAnsi="Times New Roman" w:cs="Times New Roman"/>
          <w:sz w:val="24"/>
          <w:szCs w:val="24"/>
        </w:rPr>
        <w:t>действия и общения с детьми. Это могут быть: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-свободная игра детей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-ролевая игра воспитателя с детьми (индивидуально или с несколькими)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 видам детской активности: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Двигательная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утренняя и бодрящая гимнастика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физкультминутки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динамические паузы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и упражнения с речевым сопровождением (стихи, песенки, потешки, считалки</w:t>
      </w:r>
      <w:r w:rsidR="00FD3968" w:rsidRPr="00556052">
        <w:rPr>
          <w:rFonts w:ascii="Times New Roman" w:hAnsi="Times New Roman" w:cs="Times New Roman"/>
          <w:sz w:val="24"/>
          <w:szCs w:val="24"/>
        </w:rPr>
        <w:t xml:space="preserve"> и </w:t>
      </w:r>
      <w:r w:rsidRPr="00556052">
        <w:rPr>
          <w:rFonts w:ascii="Times New Roman" w:hAnsi="Times New Roman" w:cs="Times New Roman"/>
          <w:sz w:val="24"/>
          <w:szCs w:val="24"/>
        </w:rPr>
        <w:t>др.)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и упражнения под музыку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подвижные дидактические игры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подвижные игры с правилами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с элементами спорта</w:t>
      </w:r>
    </w:p>
    <w:p w:rsidR="00656384" w:rsidRPr="00556052" w:rsidRDefault="00656384" w:rsidP="009509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досуги</w:t>
      </w:r>
    </w:p>
    <w:p w:rsidR="009509F8" w:rsidRPr="00685F45" w:rsidRDefault="00656384" w:rsidP="00685F4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сюжетные, игровые, тематические, комплексные, тренировочные формы непосредственно образовательной деятельности.</w:t>
      </w:r>
    </w:p>
    <w:p w:rsidR="00CE2979" w:rsidRDefault="00CE2979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Игровая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интеллектуально развивающие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дидактические с элементами движения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сюжетно-ролевые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подвижные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с элементами спорта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народные игры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музыкальные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хороводные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театрализованные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игры-драматизации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игра-фантазия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строительно-конструктивные</w:t>
      </w:r>
    </w:p>
    <w:p w:rsidR="00656384" w:rsidRPr="00556052" w:rsidRDefault="00656384" w:rsidP="009509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на развитие коммуникации и др.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Продуктивная</w:t>
      </w:r>
    </w:p>
    <w:p w:rsidR="00656384" w:rsidRPr="00556052" w:rsidRDefault="00656384" w:rsidP="009509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рисование</w:t>
      </w:r>
    </w:p>
    <w:p w:rsidR="00656384" w:rsidRPr="00556052" w:rsidRDefault="00656384" w:rsidP="009509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лепка</w:t>
      </w:r>
    </w:p>
    <w:p w:rsidR="00656384" w:rsidRPr="00556052" w:rsidRDefault="00656384" w:rsidP="009509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аппликация</w:t>
      </w:r>
    </w:p>
    <w:p w:rsidR="00656384" w:rsidRPr="00556052" w:rsidRDefault="00656384" w:rsidP="009509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художественный труд</w:t>
      </w:r>
    </w:p>
    <w:p w:rsidR="00656384" w:rsidRPr="00556052" w:rsidRDefault="00656384" w:rsidP="009509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656384" w:rsidRPr="00556052" w:rsidRDefault="00656384" w:rsidP="009509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творческие задания</w:t>
      </w:r>
    </w:p>
    <w:p w:rsidR="00656384" w:rsidRPr="00556052" w:rsidRDefault="00656384" w:rsidP="009509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изготовление (предметов для игр, познавательно-исследовательской деятельности, украшений к праздникам, сувениров и др.)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Коммуникативная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беседы (диалоги)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рассказ с дальнейшим обсуждением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разучивание стихов, потешек и др.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чтение, рассма</w:t>
      </w:r>
      <w:r w:rsidR="009B7962" w:rsidRPr="00556052">
        <w:rPr>
          <w:rFonts w:ascii="Times New Roman" w:hAnsi="Times New Roman" w:cs="Times New Roman"/>
          <w:sz w:val="24"/>
          <w:szCs w:val="24"/>
        </w:rPr>
        <w:t>тривание с дальнейшим обсуждени</w:t>
      </w:r>
      <w:r w:rsidRPr="00556052">
        <w:rPr>
          <w:rFonts w:ascii="Times New Roman" w:hAnsi="Times New Roman" w:cs="Times New Roman"/>
          <w:sz w:val="24"/>
          <w:szCs w:val="24"/>
        </w:rPr>
        <w:t>ем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создание ситу</w:t>
      </w:r>
      <w:r w:rsidR="009B7962" w:rsidRPr="00556052">
        <w:rPr>
          <w:rFonts w:ascii="Times New Roman" w:hAnsi="Times New Roman" w:cs="Times New Roman"/>
          <w:sz w:val="24"/>
          <w:szCs w:val="24"/>
        </w:rPr>
        <w:t>аций (проблемных, морального вы</w:t>
      </w:r>
      <w:r w:rsidRPr="00556052">
        <w:rPr>
          <w:rFonts w:ascii="Times New Roman" w:hAnsi="Times New Roman" w:cs="Times New Roman"/>
          <w:sz w:val="24"/>
          <w:szCs w:val="24"/>
        </w:rPr>
        <w:t>бора и др.)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ситуативный разговор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рассказывание (составление рассказов, сочинение сказок и др.)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сочинение и отгадывание загадок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свободное общение по теме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с речевым сопровождением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(театрализованные, сюжетно-ролевые игры и др.)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инсценирование и драматизация и др.</w:t>
      </w:r>
    </w:p>
    <w:p w:rsidR="00656384" w:rsidRPr="00556052" w:rsidRDefault="00656384" w:rsidP="00950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правила компр</w:t>
      </w:r>
      <w:r w:rsidR="009509F8" w:rsidRPr="00556052">
        <w:rPr>
          <w:rFonts w:ascii="Times New Roman" w:hAnsi="Times New Roman" w:cs="Times New Roman"/>
          <w:sz w:val="24"/>
          <w:szCs w:val="24"/>
        </w:rPr>
        <w:t>омиссного общения и взаимодейст</w:t>
      </w:r>
      <w:r w:rsidRPr="00556052">
        <w:rPr>
          <w:rFonts w:ascii="Times New Roman" w:hAnsi="Times New Roman" w:cs="Times New Roman"/>
          <w:sz w:val="24"/>
          <w:szCs w:val="24"/>
        </w:rPr>
        <w:t>вия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Трудовая</w:t>
      </w:r>
    </w:p>
    <w:p w:rsidR="00656384" w:rsidRPr="00556052" w:rsidRDefault="00656384" w:rsidP="009509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ручной труд</w:t>
      </w:r>
    </w:p>
    <w:p w:rsidR="00656384" w:rsidRPr="00556052" w:rsidRDefault="00656384" w:rsidP="009509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поручение</w:t>
      </w:r>
    </w:p>
    <w:p w:rsidR="00656384" w:rsidRPr="00556052" w:rsidRDefault="00656384" w:rsidP="009509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задание</w:t>
      </w:r>
    </w:p>
    <w:p w:rsidR="00656384" w:rsidRPr="00556052" w:rsidRDefault="00656384" w:rsidP="009509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совместная трудовая деятельность и др.</w:t>
      </w:r>
    </w:p>
    <w:p w:rsidR="00656384" w:rsidRPr="00556052" w:rsidRDefault="00656384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Познавательно - исследовательская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игровое моделирование ситуаций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наблюдения с обсуждением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рассказ с дальнейшим обсуждением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экскурсии с дальнейшим обсуждением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рассматривание с дальнейшим обсуждением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решение проблемных ситуаций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экспериментирование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коллекционирование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игры (дидактические, интеллектуально-развивающие и др.) и др.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логические рассуждения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актуализация опыта детей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выявление причинно-следственных связей</w:t>
      </w:r>
    </w:p>
    <w:p w:rsidR="00656384" w:rsidRPr="00556052" w:rsidRDefault="00656384" w:rsidP="009509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обследование предметов</w:t>
      </w:r>
    </w:p>
    <w:p w:rsidR="00656384" w:rsidRPr="00556052" w:rsidRDefault="009B7962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Музыкально - ху</w:t>
      </w:r>
      <w:r w:rsidR="00656384" w:rsidRPr="00556052">
        <w:rPr>
          <w:rFonts w:ascii="Times New Roman" w:hAnsi="Times New Roman" w:cs="Times New Roman"/>
          <w:i/>
          <w:sz w:val="24"/>
          <w:szCs w:val="24"/>
        </w:rPr>
        <w:t>дожественная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слушание с дальнейшим обсуждением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исполнение (пе</w:t>
      </w:r>
      <w:r w:rsidR="009B7962" w:rsidRPr="00556052">
        <w:rPr>
          <w:rFonts w:ascii="Times New Roman" w:hAnsi="Times New Roman" w:cs="Times New Roman"/>
          <w:sz w:val="24"/>
          <w:szCs w:val="24"/>
        </w:rPr>
        <w:t>ние, игра на музыкальных инстру</w:t>
      </w:r>
      <w:r w:rsidRPr="00556052">
        <w:rPr>
          <w:rFonts w:ascii="Times New Roman" w:hAnsi="Times New Roman" w:cs="Times New Roman"/>
          <w:sz w:val="24"/>
          <w:szCs w:val="24"/>
        </w:rPr>
        <w:t>ментах)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инсценирование и драматизация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музыкально-ритмические упражнения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экспериментирование со звуками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подвижные игры с музыкальным сопровождением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беседы и др.</w:t>
      </w:r>
    </w:p>
    <w:p w:rsidR="00656384" w:rsidRPr="00556052" w:rsidRDefault="00656384" w:rsidP="00950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досуги</w:t>
      </w:r>
    </w:p>
    <w:p w:rsidR="00656384" w:rsidRPr="00556052" w:rsidRDefault="009B7962" w:rsidP="009308E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052">
        <w:rPr>
          <w:rFonts w:ascii="Times New Roman" w:hAnsi="Times New Roman" w:cs="Times New Roman"/>
          <w:i/>
          <w:sz w:val="24"/>
          <w:szCs w:val="24"/>
        </w:rPr>
        <w:t>Чтение художественной литерату</w:t>
      </w:r>
      <w:r w:rsidR="00656384" w:rsidRPr="00556052">
        <w:rPr>
          <w:rFonts w:ascii="Times New Roman" w:hAnsi="Times New Roman" w:cs="Times New Roman"/>
          <w:i/>
          <w:sz w:val="24"/>
          <w:szCs w:val="24"/>
        </w:rPr>
        <w:t>ры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чтение с обсуждением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рассказ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беседа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ситуативный разговор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викторины по прочитанным произведениям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рассматривание иллюстраций и др.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инсценирование и драматизация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разучивание</w:t>
      </w:r>
    </w:p>
    <w:p w:rsidR="00656384" w:rsidRPr="00556052" w:rsidRDefault="00656384" w:rsidP="009509F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чтение с пос</w:t>
      </w:r>
      <w:r w:rsidR="009B7962" w:rsidRPr="00556052">
        <w:rPr>
          <w:rFonts w:ascii="Times New Roman" w:hAnsi="Times New Roman" w:cs="Times New Roman"/>
          <w:sz w:val="24"/>
          <w:szCs w:val="24"/>
        </w:rPr>
        <w:t>ледующими играми (театрализован</w:t>
      </w:r>
      <w:r w:rsidRPr="00556052">
        <w:rPr>
          <w:rFonts w:ascii="Times New Roman" w:hAnsi="Times New Roman" w:cs="Times New Roman"/>
          <w:sz w:val="24"/>
          <w:szCs w:val="24"/>
        </w:rPr>
        <w:t>ная, игра-фант</w:t>
      </w:r>
      <w:r w:rsidR="009B7962" w:rsidRPr="00556052">
        <w:rPr>
          <w:rFonts w:ascii="Times New Roman" w:hAnsi="Times New Roman" w:cs="Times New Roman"/>
          <w:sz w:val="24"/>
          <w:szCs w:val="24"/>
        </w:rPr>
        <w:t>азия, сюжетно-ролевая, режиссер</w:t>
      </w:r>
      <w:r w:rsidRPr="00556052">
        <w:rPr>
          <w:rFonts w:ascii="Times New Roman" w:hAnsi="Times New Roman" w:cs="Times New Roman"/>
          <w:sz w:val="24"/>
          <w:szCs w:val="24"/>
        </w:rPr>
        <w:t>ская и др.) и др.</w:t>
      </w:r>
    </w:p>
    <w:p w:rsidR="009B7962" w:rsidRDefault="00656384" w:rsidP="00FD39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Каждая из перечисленных ситуаций может рассматр</w:t>
      </w:r>
      <w:r w:rsidR="009B7962" w:rsidRPr="00556052">
        <w:rPr>
          <w:rFonts w:ascii="Times New Roman" w:hAnsi="Times New Roman" w:cs="Times New Roman"/>
          <w:sz w:val="24"/>
          <w:szCs w:val="24"/>
        </w:rPr>
        <w:t>иваться как образова</w:t>
      </w:r>
      <w:r w:rsidRPr="00556052">
        <w:rPr>
          <w:rFonts w:ascii="Times New Roman" w:hAnsi="Times New Roman" w:cs="Times New Roman"/>
          <w:sz w:val="24"/>
          <w:szCs w:val="24"/>
        </w:rPr>
        <w:t>тельная и вносить свой вклад в развитие ребенка. Важно при этом осознанное профессиональное отношение педагога к взаимодействию и общению с детьми.</w:t>
      </w:r>
    </w:p>
    <w:p w:rsidR="00BA73F1" w:rsidRPr="00556052" w:rsidRDefault="00BA73F1" w:rsidP="00FD39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F38" w:rsidRPr="00556052" w:rsidRDefault="000D4F38" w:rsidP="00E90387">
      <w:pPr>
        <w:pStyle w:val="Default"/>
        <w:ind w:firstLine="709"/>
        <w:jc w:val="both"/>
      </w:pPr>
      <w:r w:rsidRPr="00556052">
        <w:rPr>
          <w:b/>
          <w:bCs/>
        </w:rPr>
        <w:t xml:space="preserve">4. Особенности образовательной деятельности разных видов и культурных практик </w:t>
      </w:r>
    </w:p>
    <w:p w:rsidR="00E90387" w:rsidRPr="00556052" w:rsidRDefault="00E90387" w:rsidP="009308E7">
      <w:pPr>
        <w:pStyle w:val="Default"/>
        <w:ind w:firstLine="709"/>
        <w:jc w:val="both"/>
        <w:rPr>
          <w:b/>
          <w:bCs/>
          <w:i/>
          <w:iCs/>
        </w:rPr>
      </w:pPr>
    </w:p>
    <w:p w:rsidR="000D4F38" w:rsidRPr="00556052" w:rsidRDefault="000D4F38" w:rsidP="009308E7">
      <w:pPr>
        <w:pStyle w:val="Default"/>
        <w:ind w:firstLine="709"/>
        <w:jc w:val="both"/>
      </w:pPr>
      <w:r w:rsidRPr="00556052">
        <w:rPr>
          <w:b/>
          <w:bCs/>
          <w:i/>
          <w:iCs/>
        </w:rPr>
        <w:t xml:space="preserve">Особенности образовательной деятельности разных видов </w:t>
      </w:r>
    </w:p>
    <w:p w:rsidR="000D4F38" w:rsidRPr="00556052" w:rsidRDefault="000D4F38" w:rsidP="009308E7">
      <w:pPr>
        <w:pStyle w:val="Default"/>
        <w:ind w:firstLine="709"/>
        <w:jc w:val="both"/>
      </w:pPr>
      <w:r w:rsidRPr="00556052">
        <w:t xml:space="preserve">Развитие ребёнка в образовательном </w:t>
      </w:r>
      <w:r w:rsidR="00FD3968" w:rsidRPr="00556052">
        <w:t>процессе детского сада осуществ</w:t>
      </w:r>
      <w:r w:rsidRPr="00556052">
        <w:t>ляется целостно в процессе всей его жизн</w:t>
      </w:r>
      <w:r w:rsidR="00FD3968" w:rsidRPr="00556052">
        <w:t>едеятельности. В то же время ос</w:t>
      </w:r>
      <w:r w:rsidRPr="00556052">
        <w:t xml:space="preserve">воение любого вида деятельности требует обучения общим и специальным умениям, необходимым для её осуществления. </w:t>
      </w:r>
    </w:p>
    <w:p w:rsidR="00FD3968" w:rsidRPr="00556052" w:rsidRDefault="000D4F38" w:rsidP="00FD3968">
      <w:pPr>
        <w:pStyle w:val="Default"/>
        <w:ind w:firstLine="709"/>
        <w:jc w:val="both"/>
      </w:pPr>
      <w:r w:rsidRPr="00556052">
        <w:t>Особенностью организации образов</w:t>
      </w:r>
      <w:r w:rsidR="00FD3968" w:rsidRPr="00556052">
        <w:t xml:space="preserve">ательной деятельности по программе «Детство» является ситуативный подход.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определённых задач развития, воспитания и бучения. Особенностью образовательной ситуации является появление образовательного результата (продукта). Такие продукты могут быть как материальными (рассказ, рисунок, поделка, коллаж, экспонат для выставки), так и нематериальными (новое задание, образ, идея, отношение, переживание).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>Образовательные ситуации используются в процессе непосредственно организованной обра</w:t>
      </w:r>
      <w:r w:rsidR="00B85745">
        <w:t>зовательной деятельности, а так</w:t>
      </w:r>
      <w:r w:rsidRPr="00556052">
        <w:t xml:space="preserve">же могут включаться в образовательную деятельность в режимных моментах.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Непосредственно образовательная деятельность основана на организации педагогом видов деятельности, заданных ФГОС дошкольного образования. Включает: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Коммуникативную деятельность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Познавательно-исследовательскую деятельность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Восприятие художественной литературы и фольклора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Конструирование и изобразительная деятельность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Музыкальная деятельность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Двигательная деятельность.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Игровая деятельность в младшей группе детского сада является основой решения всех образовательных задач. Она представлена в образовательном процессе в разнообразных формах (дидактические, сюжетно-дидактические, подвижные, развивающие игры, игры-путешествия, игровые проблемные ситуации, игры-инсценировки, игры этюды и пр.).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Образовательная деятельность осуществляется в утренний отрезок времени.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создаётся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В культурные практики входят: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Совместная игра;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Ситуации общения и накопления положительного социально-эмоционального опыта;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Творческая мастерская;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Музыкально-театральная и литературная гостиная (детская студия);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Сенсорный и интеллектуальный тренинг;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Детский досуг;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- Коллективная и индивидуальная трудовая деятельность. </w:t>
      </w:r>
    </w:p>
    <w:p w:rsidR="00CE2979" w:rsidRDefault="00CE2979" w:rsidP="00B85745">
      <w:pPr>
        <w:pStyle w:val="Default"/>
        <w:rPr>
          <w:b/>
        </w:rPr>
      </w:pPr>
    </w:p>
    <w:p w:rsidR="00CE2979" w:rsidRDefault="00CE2979" w:rsidP="00E90387">
      <w:pPr>
        <w:pStyle w:val="Default"/>
        <w:ind w:firstLine="709"/>
        <w:jc w:val="center"/>
        <w:rPr>
          <w:b/>
        </w:rPr>
      </w:pPr>
    </w:p>
    <w:p w:rsidR="00FD3968" w:rsidRPr="00556052" w:rsidRDefault="00FD3968" w:rsidP="00E90387">
      <w:pPr>
        <w:pStyle w:val="Default"/>
        <w:ind w:firstLine="709"/>
        <w:jc w:val="center"/>
        <w:rPr>
          <w:b/>
        </w:rPr>
      </w:pPr>
      <w:r w:rsidRPr="00556052">
        <w:rPr>
          <w:b/>
        </w:rPr>
        <w:t>5. Способы и направления поддержки детской инициативы</w:t>
      </w:r>
    </w:p>
    <w:p w:rsidR="00E90387" w:rsidRPr="00556052" w:rsidRDefault="00E90387" w:rsidP="00E90387">
      <w:pPr>
        <w:pStyle w:val="Default"/>
        <w:ind w:firstLine="709"/>
        <w:jc w:val="center"/>
        <w:rPr>
          <w:b/>
        </w:rPr>
      </w:pP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В младшем дошкольном возрасте начинает активно проявляться потребность в познавательном общении со взрослыми. Воспитателю необходимо поощрять познавательную активность каждого ребёнка, развивать стремление к наблюдению, сравнению, обследованию свойств и качеств предметов.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Пребывание ребёнка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подражании образам животных, танцевальные импровизации и т.п.)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Приоритетная сфера инициативы – продуктивная деятельность. </w:t>
      </w:r>
    </w:p>
    <w:p w:rsidR="00FD3968" w:rsidRPr="00556052" w:rsidRDefault="00FD3968" w:rsidP="00FD3968">
      <w:pPr>
        <w:pStyle w:val="Default"/>
        <w:ind w:firstLine="709"/>
        <w:jc w:val="both"/>
      </w:pPr>
      <w:r w:rsidRPr="00556052">
        <w:t xml:space="preserve">Деятельность воспитателя по поддержке детской инициативы: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Создавать условия для реализации собственных планов и замыслов каждого ребёнка.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Рассказывать детям об их реальных, а также возможных в будущем достижениях.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Отмечать и публично поддерживать любые успехи детей.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Всемерно поощрять самостоятельность детей и расширять её сферу.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Помогать ребёнку найти способ реализации собственных поставленных целей.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Поддерживать стремление научиться делать что-то и радостное ощущение возрастающей умелости.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В ходе занятий и в повседневной жизни терпимо относиться к затруднениям ребёнка, позволять ему действовать в своём темпе.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Учитывать индивидуальные особенности детей, стремиться найти подход к застенчивым, нерешительным, конфликтным, непопулярным детям.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Уважать и ценить каждого ребенка независимо от его достижений, достоинств и недостатков. </w:t>
      </w:r>
    </w:p>
    <w:p w:rsidR="00FD3968" w:rsidRPr="00556052" w:rsidRDefault="00FD3968" w:rsidP="00E90387">
      <w:pPr>
        <w:pStyle w:val="Default"/>
        <w:numPr>
          <w:ilvl w:val="0"/>
          <w:numId w:val="21"/>
        </w:numPr>
        <w:jc w:val="both"/>
      </w:pPr>
      <w:r w:rsidRPr="00556052"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 </w:t>
      </w:r>
    </w:p>
    <w:p w:rsidR="00FD3968" w:rsidRPr="00556052" w:rsidRDefault="00FD3968" w:rsidP="00FD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387" w:rsidRPr="00BA73F1" w:rsidRDefault="00FD3968" w:rsidP="00BA7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Особенности взаимодействия педагогического коллектива </w:t>
      </w:r>
      <w:r w:rsidR="00685932" w:rsidRPr="00556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семьями воспитанников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2"/>
        <w:gridCol w:w="3326"/>
        <w:gridCol w:w="3823"/>
      </w:tblGrid>
      <w:tr w:rsidR="00E90387" w:rsidRPr="00556052" w:rsidTr="00E90387">
        <w:tc>
          <w:tcPr>
            <w:tcW w:w="2518" w:type="dxa"/>
          </w:tcPr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686" w:type="dxa"/>
          </w:tcPr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4218" w:type="dxa"/>
          </w:tcPr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проведения мероприятия</w:t>
            </w:r>
          </w:p>
        </w:tc>
      </w:tr>
      <w:tr w:rsidR="00E90387" w:rsidRPr="00556052" w:rsidTr="003252CA">
        <w:tc>
          <w:tcPr>
            <w:tcW w:w="10422" w:type="dxa"/>
            <w:gridSpan w:val="3"/>
          </w:tcPr>
          <w:p w:rsidR="00E90387" w:rsidRPr="00556052" w:rsidRDefault="00E90387" w:rsidP="00E903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E90387" w:rsidRPr="00556052" w:rsidTr="00E90387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6"/>
            </w:tblGrid>
            <w:tr w:rsidR="00E90387" w:rsidRPr="00556052">
              <w:trPr>
                <w:trHeight w:val="247"/>
              </w:trPr>
              <w:tc>
                <w:tcPr>
                  <w:tcW w:w="0" w:type="auto"/>
                </w:tcPr>
                <w:p w:rsidR="00E90387" w:rsidRPr="00556052" w:rsidRDefault="00E90387" w:rsidP="00E903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Информационный стенд </w:t>
                  </w:r>
                </w:p>
              </w:tc>
            </w:tr>
          </w:tbl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Размещение информации о профилактике заболеваемости гриппом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Активизировать родительское внимание к вопросам необходимости вакцинации к сезону заболеваемости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E90387" w:rsidP="00E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686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Влияние родительских установок на развитие детей.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Распространение педагогических знаний среди родителей.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E90387" w:rsidP="00E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E90387" w:rsidRPr="00556052" w:rsidRDefault="00E90387" w:rsidP="00E90387">
            <w:pPr>
              <w:pStyle w:val="Default"/>
              <w:numPr>
                <w:ilvl w:val="0"/>
                <w:numId w:val="22"/>
              </w:numPr>
            </w:pPr>
            <w:r w:rsidRPr="00556052">
              <w:t xml:space="preserve">Значение дневного сна для ребёнка. </w:t>
            </w:r>
          </w:p>
          <w:p w:rsidR="00E90387" w:rsidRPr="00556052" w:rsidRDefault="00E90387" w:rsidP="00E90387">
            <w:pPr>
              <w:pStyle w:val="Default"/>
              <w:numPr>
                <w:ilvl w:val="0"/>
                <w:numId w:val="22"/>
              </w:numPr>
            </w:pPr>
            <w:r w:rsidRPr="00556052">
              <w:t xml:space="preserve">Агрессивность ребёнка и как с ней бороться. </w:t>
            </w:r>
          </w:p>
          <w:p w:rsidR="00E90387" w:rsidRPr="00556052" w:rsidRDefault="00E90387" w:rsidP="00E90387">
            <w:pPr>
              <w:pStyle w:val="Default"/>
              <w:numPr>
                <w:ilvl w:val="0"/>
                <w:numId w:val="22"/>
              </w:numPr>
            </w:pPr>
            <w:r w:rsidRPr="00556052">
              <w:t xml:space="preserve">Учим ребенка играть.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90387" w:rsidRPr="00556052" w:rsidRDefault="00E90387" w:rsidP="00E90387">
            <w:pPr>
              <w:pStyle w:val="Default"/>
              <w:numPr>
                <w:ilvl w:val="0"/>
                <w:numId w:val="22"/>
              </w:numPr>
            </w:pPr>
            <w:r w:rsidRPr="00556052">
              <w:t xml:space="preserve">Распространение педагогических знаний среди родителей. </w:t>
            </w:r>
          </w:p>
          <w:p w:rsidR="00E90387" w:rsidRPr="00556052" w:rsidRDefault="00E90387" w:rsidP="00E90387">
            <w:pPr>
              <w:pStyle w:val="Default"/>
              <w:numPr>
                <w:ilvl w:val="0"/>
                <w:numId w:val="22"/>
              </w:numPr>
            </w:pPr>
            <w:r w:rsidRPr="00556052">
              <w:t xml:space="preserve">Оказание теоретической помощи родителям в вопросах воспитания детей. </w:t>
            </w:r>
          </w:p>
          <w:p w:rsidR="00E90387" w:rsidRPr="00556052" w:rsidRDefault="00E90387" w:rsidP="00E90387">
            <w:pPr>
              <w:pStyle w:val="Default"/>
              <w:numPr>
                <w:ilvl w:val="0"/>
                <w:numId w:val="22"/>
              </w:numPr>
            </w:pPr>
            <w:r w:rsidRPr="00556052">
              <w:t xml:space="preserve">Совершенствование психолого-педагогических знаний родителей.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E90387" w:rsidP="00E56CAA">
            <w:pPr>
              <w:pStyle w:val="Default"/>
            </w:pPr>
            <w:r w:rsidRPr="00556052">
              <w:t xml:space="preserve">Родительское собрание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Возрастные особенности детей 3-4 лет.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Познакомить родителей с задачами воспитания детей во второй младшей группе; рассказать о возрастных особенностях детей; дать рекомендации по выработке единого подхода к воспитанию детей в детском саду и дома.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E90387" w:rsidP="00E90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0"/>
            </w:tblGrid>
            <w:tr w:rsidR="00E90387" w:rsidRPr="00556052">
              <w:trPr>
                <w:trHeight w:val="523"/>
              </w:trPr>
              <w:tc>
                <w:tcPr>
                  <w:tcW w:w="0" w:type="auto"/>
                </w:tcPr>
                <w:p w:rsidR="00E90387" w:rsidRPr="00556052" w:rsidRDefault="00E90387" w:rsidP="00E903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в</w:t>
                  </w:r>
                  <w:r w:rsidR="001053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ыставке совместных работ родите</w:t>
                  </w: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лей и детей «Осенняя фантазия» </w:t>
                  </w:r>
                </w:p>
                <w:p w:rsidR="00E90387" w:rsidRPr="00556052" w:rsidRDefault="00E90387" w:rsidP="00E903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Активизация родителей в участии в сезонной выставке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3252CA">
        <w:tc>
          <w:tcPr>
            <w:tcW w:w="10422" w:type="dxa"/>
            <w:gridSpan w:val="3"/>
          </w:tcPr>
          <w:p w:rsidR="00E90387" w:rsidRPr="00556052" w:rsidRDefault="00E90387" w:rsidP="00E903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Наглядность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Оформление стенда «Чем заняться с ребёнком в октябре».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Дать родителям практические советы по проведению наблюдений в осеннее время года.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E90387" w:rsidP="00E90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686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Встречаем осень с малышом.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E90387" w:rsidRPr="00556052" w:rsidRDefault="00E90387" w:rsidP="00E90387">
            <w:pPr>
              <w:pStyle w:val="Default"/>
            </w:pPr>
            <w:r w:rsidRPr="00556052">
              <w:t xml:space="preserve">Дать родителям практические советы по воспитанию у детей любви к родной природе.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4664FC" w:rsidP="00466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4664FC" w:rsidRPr="00556052" w:rsidRDefault="004664FC" w:rsidP="004664FC">
            <w:pPr>
              <w:pStyle w:val="Default"/>
              <w:jc w:val="center"/>
              <w:rPr>
                <w:color w:val="auto"/>
              </w:rPr>
            </w:pPr>
          </w:p>
          <w:p w:rsidR="004664FC" w:rsidRPr="00556052" w:rsidRDefault="004664FC" w:rsidP="004664FC">
            <w:pPr>
              <w:pStyle w:val="Default"/>
              <w:numPr>
                <w:ilvl w:val="0"/>
                <w:numId w:val="24"/>
              </w:numPr>
            </w:pPr>
            <w:r w:rsidRPr="00556052">
              <w:t xml:space="preserve">Профилактика гриппа. </w:t>
            </w:r>
          </w:p>
          <w:p w:rsidR="004664FC" w:rsidRPr="00556052" w:rsidRDefault="004664FC" w:rsidP="004664FC">
            <w:pPr>
              <w:pStyle w:val="Default"/>
              <w:numPr>
                <w:ilvl w:val="0"/>
                <w:numId w:val="24"/>
              </w:numPr>
            </w:pPr>
            <w:r w:rsidRPr="00556052">
              <w:t xml:space="preserve">Леворукий ребёнок в праворуком мире. </w:t>
            </w:r>
          </w:p>
          <w:p w:rsidR="004664FC" w:rsidRPr="00556052" w:rsidRDefault="004664FC" w:rsidP="004664FC">
            <w:pPr>
              <w:pStyle w:val="Default"/>
              <w:numPr>
                <w:ilvl w:val="0"/>
                <w:numId w:val="24"/>
              </w:numPr>
            </w:pPr>
            <w:r w:rsidRPr="00556052">
              <w:t xml:space="preserve">Гиперактивный ребёнок.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4664FC" w:rsidRPr="00556052" w:rsidRDefault="004664FC" w:rsidP="004664FC">
            <w:pPr>
              <w:pStyle w:val="Default"/>
              <w:jc w:val="center"/>
              <w:rPr>
                <w:color w:val="auto"/>
              </w:rPr>
            </w:pPr>
          </w:p>
          <w:p w:rsidR="004664FC" w:rsidRPr="00556052" w:rsidRDefault="004664FC" w:rsidP="004664FC">
            <w:pPr>
              <w:pStyle w:val="Default"/>
              <w:numPr>
                <w:ilvl w:val="0"/>
                <w:numId w:val="24"/>
              </w:numPr>
            </w:pPr>
            <w:r w:rsidRPr="00556052">
              <w:t xml:space="preserve">Убедить родителей о необходимости проведения вакцинации против гриппа. </w:t>
            </w:r>
          </w:p>
          <w:p w:rsidR="004664FC" w:rsidRPr="00556052" w:rsidRDefault="004664FC" w:rsidP="004664FC">
            <w:pPr>
              <w:pStyle w:val="Default"/>
              <w:numPr>
                <w:ilvl w:val="0"/>
                <w:numId w:val="24"/>
              </w:numPr>
            </w:pPr>
            <w:r w:rsidRPr="00556052">
              <w:t xml:space="preserve">Распространение педагогических знаний среди родителей, теоретическая и практическая помощь родителям в вопросах воспитания детей. </w:t>
            </w:r>
          </w:p>
          <w:p w:rsidR="004664FC" w:rsidRPr="00556052" w:rsidRDefault="004664FC" w:rsidP="00E56CAA">
            <w:pPr>
              <w:pStyle w:val="Default"/>
              <w:numPr>
                <w:ilvl w:val="0"/>
                <w:numId w:val="24"/>
              </w:numPr>
            </w:pPr>
            <w:r w:rsidRPr="00556052">
              <w:t xml:space="preserve">Дать рекомендации по организации жизни гиперактивного ребёнка.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4664FC" w:rsidRPr="00556052" w:rsidRDefault="004664FC" w:rsidP="004664FC">
            <w:pPr>
              <w:pStyle w:val="Default"/>
            </w:pPr>
            <w:r w:rsidRPr="00556052">
              <w:t xml:space="preserve">Практическая помощь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4664FC" w:rsidRPr="00556052" w:rsidRDefault="004664FC" w:rsidP="004664FC">
            <w:pPr>
              <w:pStyle w:val="Default"/>
              <w:numPr>
                <w:ilvl w:val="0"/>
                <w:numId w:val="25"/>
              </w:numPr>
            </w:pPr>
            <w:r w:rsidRPr="00556052">
              <w:t xml:space="preserve">Оформление семейного альбома группы </w:t>
            </w:r>
          </w:p>
          <w:p w:rsidR="004664FC" w:rsidRPr="00556052" w:rsidRDefault="004664FC" w:rsidP="004664FC">
            <w:pPr>
              <w:pStyle w:val="Default"/>
              <w:rPr>
                <w:bCs/>
              </w:rPr>
            </w:pPr>
          </w:p>
          <w:p w:rsidR="004664FC" w:rsidRPr="00556052" w:rsidRDefault="004664FC" w:rsidP="004664FC">
            <w:pPr>
              <w:pStyle w:val="Default"/>
              <w:numPr>
                <w:ilvl w:val="0"/>
                <w:numId w:val="25"/>
              </w:numPr>
            </w:pPr>
            <w:r w:rsidRPr="00556052">
              <w:t xml:space="preserve">Оформление мини-музея по народному творчеству </w:t>
            </w:r>
          </w:p>
          <w:p w:rsidR="00E90387" w:rsidRPr="00556052" w:rsidRDefault="00E90387" w:rsidP="004664FC">
            <w:pPr>
              <w:pStyle w:val="Default"/>
              <w:rPr>
                <w:bCs/>
              </w:rPr>
            </w:pPr>
          </w:p>
        </w:tc>
        <w:tc>
          <w:tcPr>
            <w:tcW w:w="4218" w:type="dxa"/>
          </w:tcPr>
          <w:p w:rsidR="004664FC" w:rsidRPr="00556052" w:rsidRDefault="004664FC" w:rsidP="004664FC">
            <w:pPr>
              <w:pStyle w:val="Default"/>
            </w:pPr>
            <w:r w:rsidRPr="00556052">
              <w:t>При</w:t>
            </w:r>
            <w:r w:rsidR="00105337">
              <w:t>влечь родителей к созданию мини</w:t>
            </w:r>
            <w:r w:rsidR="00105337" w:rsidRPr="00556052">
              <w:t xml:space="preserve"> музея</w:t>
            </w:r>
            <w:r w:rsidRPr="00556052">
              <w:t xml:space="preserve"> народного творчества и семейного альбома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4FC" w:rsidRPr="00556052" w:rsidTr="003252CA">
        <w:tc>
          <w:tcPr>
            <w:tcW w:w="10422" w:type="dxa"/>
            <w:gridSpan w:val="3"/>
          </w:tcPr>
          <w:p w:rsidR="004664FC" w:rsidRPr="00556052" w:rsidRDefault="004664FC" w:rsidP="0046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E90387" w:rsidRPr="00556052" w:rsidTr="00E90387">
        <w:tc>
          <w:tcPr>
            <w:tcW w:w="2518" w:type="dxa"/>
          </w:tcPr>
          <w:p w:rsidR="004664FC" w:rsidRPr="00556052" w:rsidRDefault="004664FC" w:rsidP="004664FC">
            <w:pPr>
              <w:pStyle w:val="Default"/>
            </w:pPr>
            <w:r w:rsidRPr="00556052">
              <w:t xml:space="preserve">Информационный стенд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4664FC" w:rsidRPr="00556052" w:rsidRDefault="004664FC" w:rsidP="004664FC">
            <w:pPr>
              <w:pStyle w:val="Default"/>
              <w:jc w:val="center"/>
              <w:rPr>
                <w:color w:val="auto"/>
              </w:rPr>
            </w:pPr>
          </w:p>
          <w:p w:rsidR="004664FC" w:rsidRPr="00556052" w:rsidRDefault="004664FC" w:rsidP="004664FC">
            <w:pPr>
              <w:pStyle w:val="Default"/>
              <w:numPr>
                <w:ilvl w:val="0"/>
                <w:numId w:val="26"/>
              </w:numPr>
            </w:pPr>
            <w:r w:rsidRPr="00556052">
              <w:t xml:space="preserve">Оформление стенда «Чем заняться с ребёнком в ноябре». </w:t>
            </w:r>
          </w:p>
          <w:p w:rsidR="004664FC" w:rsidRPr="00556052" w:rsidRDefault="004664FC" w:rsidP="004664FC">
            <w:pPr>
              <w:pStyle w:val="Default"/>
              <w:numPr>
                <w:ilvl w:val="0"/>
                <w:numId w:val="26"/>
              </w:numPr>
            </w:pPr>
            <w:r w:rsidRPr="00556052">
              <w:t xml:space="preserve">Памятка по развитию речи детей. </w:t>
            </w:r>
          </w:p>
          <w:p w:rsidR="004664FC" w:rsidRPr="00556052" w:rsidRDefault="004664FC" w:rsidP="004664FC">
            <w:pPr>
              <w:pStyle w:val="Default"/>
              <w:numPr>
                <w:ilvl w:val="0"/>
                <w:numId w:val="26"/>
              </w:numPr>
            </w:pPr>
            <w:r w:rsidRPr="00556052">
              <w:t xml:space="preserve">Памятки «Игрушки хорошие, игрушки – плохие»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4664FC" w:rsidRPr="00556052" w:rsidRDefault="004664FC" w:rsidP="004664FC">
            <w:pPr>
              <w:pStyle w:val="Default"/>
              <w:jc w:val="center"/>
              <w:rPr>
                <w:color w:val="auto"/>
              </w:rPr>
            </w:pPr>
          </w:p>
          <w:p w:rsidR="004664FC" w:rsidRPr="00556052" w:rsidRDefault="004664FC" w:rsidP="004664FC">
            <w:pPr>
              <w:pStyle w:val="Default"/>
              <w:numPr>
                <w:ilvl w:val="0"/>
                <w:numId w:val="26"/>
              </w:numPr>
            </w:pPr>
            <w:r w:rsidRPr="00556052">
              <w:t xml:space="preserve">Дать родителям практические советы по проведению наблюдений в осеннее время года. </w:t>
            </w:r>
          </w:p>
          <w:p w:rsidR="004664FC" w:rsidRPr="00556052" w:rsidRDefault="004664FC" w:rsidP="004664FC">
            <w:pPr>
              <w:pStyle w:val="Default"/>
              <w:numPr>
                <w:ilvl w:val="0"/>
                <w:numId w:val="26"/>
              </w:numPr>
            </w:pPr>
            <w:r w:rsidRPr="00556052">
              <w:t xml:space="preserve">Рекомендации родителям по развитию речи детей. </w:t>
            </w:r>
          </w:p>
          <w:p w:rsidR="004664FC" w:rsidRPr="00556052" w:rsidRDefault="004664FC" w:rsidP="004664FC">
            <w:pPr>
              <w:pStyle w:val="Default"/>
              <w:numPr>
                <w:ilvl w:val="0"/>
                <w:numId w:val="26"/>
              </w:numPr>
            </w:pPr>
            <w:r w:rsidRPr="00556052">
              <w:t xml:space="preserve">Оказать родителям теоретическую помощь в выборе игрушек для детей.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4664FC" w:rsidP="00466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686" w:type="dxa"/>
          </w:tcPr>
          <w:p w:rsidR="004664FC" w:rsidRPr="00556052" w:rsidRDefault="004664FC" w:rsidP="004664FC">
            <w:pPr>
              <w:pStyle w:val="Default"/>
            </w:pPr>
            <w:r w:rsidRPr="00556052">
              <w:t xml:space="preserve">Какие игрушки необходимы детям.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4664FC" w:rsidRPr="00556052" w:rsidRDefault="004664FC" w:rsidP="004664FC">
            <w:pPr>
              <w:pStyle w:val="Default"/>
            </w:pPr>
            <w:r w:rsidRPr="00556052">
              <w:t xml:space="preserve">Оказать родителям теоретическую помощь в выборе игрушек для детей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4664FC" w:rsidP="00466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4664FC" w:rsidRPr="00556052" w:rsidRDefault="004664FC" w:rsidP="004664FC">
            <w:pPr>
              <w:pStyle w:val="Default"/>
            </w:pPr>
            <w:r w:rsidRPr="00556052">
              <w:t xml:space="preserve">Правила дорожного движения.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4664FC" w:rsidRPr="00556052" w:rsidRDefault="004664FC" w:rsidP="003252CA">
            <w:pPr>
              <w:pStyle w:val="Default"/>
              <w:numPr>
                <w:ilvl w:val="0"/>
                <w:numId w:val="27"/>
              </w:numPr>
            </w:pPr>
            <w:r w:rsidRPr="00556052">
              <w:t xml:space="preserve">Поделиться с родителями передовым педагогическим опытом по развитию речи детей. </w:t>
            </w:r>
          </w:p>
          <w:p w:rsidR="004664FC" w:rsidRPr="00556052" w:rsidRDefault="004664FC" w:rsidP="003252CA">
            <w:pPr>
              <w:pStyle w:val="Default"/>
              <w:numPr>
                <w:ilvl w:val="0"/>
                <w:numId w:val="27"/>
              </w:numPr>
            </w:pPr>
            <w:r w:rsidRPr="00556052">
              <w:t xml:space="preserve">Привлечь внимание родителей к необходимости постоянно вести работу по закреплению у детей знаний правил дорожного движения.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4664FC" w:rsidP="00E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</w:t>
            </w:r>
          </w:p>
        </w:tc>
        <w:tc>
          <w:tcPr>
            <w:tcW w:w="3686" w:type="dxa"/>
          </w:tcPr>
          <w:p w:rsidR="003252CA" w:rsidRPr="00556052" w:rsidRDefault="003252CA" w:rsidP="003252CA">
            <w:pPr>
              <w:pStyle w:val="Default"/>
            </w:pPr>
            <w:r w:rsidRPr="00556052">
              <w:t xml:space="preserve">Праздник, посвящённый Дню матери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3252CA" w:rsidRPr="00556052" w:rsidRDefault="003252CA" w:rsidP="003252CA">
            <w:pPr>
              <w:pStyle w:val="Default"/>
            </w:pPr>
            <w:r w:rsidRPr="00556052">
              <w:t xml:space="preserve">Показать родителям, чему научились дети за осенний период, как проводят время в д\с.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387" w:rsidRPr="00556052" w:rsidTr="00E90387">
        <w:tc>
          <w:tcPr>
            <w:tcW w:w="2518" w:type="dxa"/>
          </w:tcPr>
          <w:p w:rsidR="00E90387" w:rsidRPr="00556052" w:rsidRDefault="004664FC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686" w:type="dxa"/>
          </w:tcPr>
          <w:p w:rsidR="003252CA" w:rsidRPr="00556052" w:rsidRDefault="003252CA" w:rsidP="003252CA">
            <w:pPr>
              <w:pStyle w:val="Default"/>
            </w:pPr>
            <w:r w:rsidRPr="00556052">
              <w:t xml:space="preserve">Изготовление кормушек для птиц.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3252CA" w:rsidRPr="00556052" w:rsidRDefault="003252CA" w:rsidP="003252CA">
            <w:pPr>
              <w:pStyle w:val="Default"/>
            </w:pPr>
            <w:r w:rsidRPr="00556052">
              <w:t xml:space="preserve">Привлечь родителей к участию в акции «Поможем птицам». </w:t>
            </w:r>
          </w:p>
          <w:p w:rsidR="00E90387" w:rsidRPr="00556052" w:rsidRDefault="00E90387" w:rsidP="00AF0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2CA" w:rsidRPr="00556052" w:rsidTr="003252CA">
        <w:tc>
          <w:tcPr>
            <w:tcW w:w="10422" w:type="dxa"/>
            <w:gridSpan w:val="3"/>
          </w:tcPr>
          <w:p w:rsidR="003252CA" w:rsidRPr="00556052" w:rsidRDefault="003252CA" w:rsidP="003252CA">
            <w:pPr>
              <w:pStyle w:val="Default"/>
              <w:rPr>
                <w:b/>
              </w:rPr>
            </w:pPr>
            <w:r w:rsidRPr="00556052">
              <w:rPr>
                <w:b/>
                <w:bCs/>
              </w:rPr>
              <w:t xml:space="preserve">Декабрь </w:t>
            </w: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3252CA" w:rsidP="00325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3686" w:type="dxa"/>
          </w:tcPr>
          <w:p w:rsidR="003252CA" w:rsidRPr="00556052" w:rsidRDefault="003252CA" w:rsidP="003252CA">
            <w:pPr>
              <w:pStyle w:val="Default"/>
              <w:numPr>
                <w:ilvl w:val="0"/>
                <w:numId w:val="28"/>
              </w:numPr>
            </w:pPr>
            <w:r w:rsidRPr="00556052">
              <w:t xml:space="preserve">Оформление стенда «Чем заняться с ребёнком в декабре». </w:t>
            </w:r>
          </w:p>
          <w:p w:rsidR="003252CA" w:rsidRPr="00556052" w:rsidRDefault="003252CA" w:rsidP="003252CA">
            <w:pPr>
              <w:pStyle w:val="Default"/>
              <w:ind w:left="720"/>
            </w:pPr>
          </w:p>
        </w:tc>
        <w:tc>
          <w:tcPr>
            <w:tcW w:w="4218" w:type="dxa"/>
          </w:tcPr>
          <w:p w:rsidR="003252CA" w:rsidRPr="00556052" w:rsidRDefault="003252CA" w:rsidP="003252CA">
            <w:pPr>
              <w:pStyle w:val="Default"/>
              <w:numPr>
                <w:ilvl w:val="0"/>
                <w:numId w:val="28"/>
              </w:numPr>
            </w:pPr>
            <w:r w:rsidRPr="00556052">
              <w:t xml:space="preserve">Дать родителям практические советы по проведению наблюдений в зимний период. </w:t>
            </w:r>
          </w:p>
          <w:p w:rsidR="003252CA" w:rsidRPr="00556052" w:rsidRDefault="003252CA" w:rsidP="003252CA">
            <w:pPr>
              <w:pStyle w:val="Default"/>
              <w:rPr>
                <w:color w:val="auto"/>
              </w:rPr>
            </w:pPr>
          </w:p>
          <w:p w:rsidR="003252CA" w:rsidRPr="00556052" w:rsidRDefault="003252CA" w:rsidP="003252CA">
            <w:pPr>
              <w:pStyle w:val="Default"/>
              <w:ind w:left="720"/>
            </w:pP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3252CA" w:rsidP="00325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686" w:type="dxa"/>
          </w:tcPr>
          <w:p w:rsidR="003252CA" w:rsidRPr="00556052" w:rsidRDefault="003252CA" w:rsidP="003252CA">
            <w:pPr>
              <w:pStyle w:val="Default"/>
              <w:numPr>
                <w:ilvl w:val="0"/>
                <w:numId w:val="28"/>
              </w:numPr>
            </w:pPr>
            <w:r w:rsidRPr="00556052">
              <w:t xml:space="preserve">Игры для детей и взрослых </w:t>
            </w:r>
          </w:p>
        </w:tc>
        <w:tc>
          <w:tcPr>
            <w:tcW w:w="4218" w:type="dxa"/>
          </w:tcPr>
          <w:p w:rsidR="003252CA" w:rsidRPr="00556052" w:rsidRDefault="003252CA" w:rsidP="003252CA">
            <w:pPr>
              <w:pStyle w:val="Default"/>
              <w:numPr>
                <w:ilvl w:val="0"/>
                <w:numId w:val="28"/>
              </w:numPr>
            </w:pPr>
            <w:r w:rsidRPr="00556052">
              <w:t xml:space="preserve">Дать родителям практические рекомендации о совместных играх с детьми </w:t>
            </w:r>
          </w:p>
          <w:p w:rsidR="003252CA" w:rsidRPr="00556052" w:rsidRDefault="003252CA" w:rsidP="003252CA">
            <w:pPr>
              <w:pStyle w:val="Default"/>
            </w:pP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3252CA" w:rsidP="00325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беседы </w:t>
            </w:r>
          </w:p>
        </w:tc>
        <w:tc>
          <w:tcPr>
            <w:tcW w:w="3686" w:type="dxa"/>
          </w:tcPr>
          <w:p w:rsidR="003252CA" w:rsidRPr="00556052" w:rsidRDefault="003252CA" w:rsidP="003252CA">
            <w:pPr>
              <w:pStyle w:val="Default"/>
              <w:numPr>
                <w:ilvl w:val="0"/>
                <w:numId w:val="29"/>
              </w:numPr>
            </w:pPr>
            <w:r w:rsidRPr="00556052">
              <w:t xml:space="preserve">Будьте осторожны! </w:t>
            </w:r>
          </w:p>
          <w:p w:rsidR="003252CA" w:rsidRPr="00556052" w:rsidRDefault="003252CA" w:rsidP="003252CA">
            <w:pPr>
              <w:pStyle w:val="Default"/>
              <w:numPr>
                <w:ilvl w:val="0"/>
                <w:numId w:val="29"/>
              </w:numPr>
            </w:pPr>
            <w:r w:rsidRPr="00556052">
              <w:t xml:space="preserve">Здравствуй, зимушка – зима. </w:t>
            </w:r>
          </w:p>
          <w:p w:rsidR="003252CA" w:rsidRPr="00556052" w:rsidRDefault="003252CA" w:rsidP="003252CA">
            <w:pPr>
              <w:pStyle w:val="Default"/>
              <w:numPr>
                <w:ilvl w:val="0"/>
                <w:numId w:val="29"/>
              </w:numPr>
            </w:pPr>
            <w:r w:rsidRPr="00556052">
              <w:t xml:space="preserve">Средства профилактики ОРВИ </w:t>
            </w:r>
          </w:p>
          <w:p w:rsidR="003252CA" w:rsidRPr="00556052" w:rsidRDefault="003252CA" w:rsidP="003252CA">
            <w:pPr>
              <w:pStyle w:val="Default"/>
            </w:pPr>
          </w:p>
        </w:tc>
        <w:tc>
          <w:tcPr>
            <w:tcW w:w="42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7"/>
            </w:tblGrid>
            <w:tr w:rsidR="003252CA" w:rsidRPr="00556052">
              <w:trPr>
                <w:trHeight w:val="1075"/>
              </w:trPr>
              <w:tc>
                <w:tcPr>
                  <w:tcW w:w="0" w:type="auto"/>
                </w:tcPr>
                <w:p w:rsidR="003252CA" w:rsidRPr="00556052" w:rsidRDefault="003252CA" w:rsidP="003252CA">
                  <w:pPr>
                    <w:pStyle w:val="a3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Предупреждение детского травматизма в зимнее время года. </w:t>
                  </w:r>
                </w:p>
                <w:p w:rsidR="003252CA" w:rsidRPr="00556052" w:rsidRDefault="003252CA" w:rsidP="003252CA">
                  <w:pPr>
                    <w:pStyle w:val="a3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воспитательного потенциала семьи. </w:t>
                  </w:r>
                </w:p>
                <w:p w:rsidR="003252CA" w:rsidRPr="00556052" w:rsidRDefault="003252CA" w:rsidP="003252CA">
                  <w:pPr>
                    <w:pStyle w:val="a3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Предупреждение заболеваний гриппом и ОРВИ. </w:t>
                  </w:r>
                </w:p>
                <w:p w:rsidR="003252CA" w:rsidRPr="00556052" w:rsidRDefault="003252CA" w:rsidP="003252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52CA" w:rsidRPr="00556052" w:rsidRDefault="003252CA" w:rsidP="003252CA">
            <w:pPr>
              <w:pStyle w:val="Default"/>
            </w:pP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3252CA" w:rsidP="00325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помощь 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0"/>
              </w:numPr>
            </w:pPr>
            <w:r w:rsidRPr="00556052">
              <w:t xml:space="preserve">Участие в выставке совместных работ «Зимушка – зима».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0"/>
              </w:numPr>
            </w:pPr>
            <w:r w:rsidRPr="00556052">
              <w:t xml:space="preserve">Изготовление чесночных бус для детей.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0"/>
              </w:numPr>
            </w:pPr>
            <w:r w:rsidRPr="00556052">
              <w:t xml:space="preserve">Организация и участие в новогоднем празднике. </w:t>
            </w:r>
          </w:p>
          <w:p w:rsidR="003252CA" w:rsidRPr="00556052" w:rsidRDefault="003252CA" w:rsidP="003252CA">
            <w:pPr>
              <w:pStyle w:val="Default"/>
            </w:pP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0"/>
              </w:numPr>
            </w:pPr>
            <w:r w:rsidRPr="00556052">
              <w:t xml:space="preserve">Развитие творческого взаимодействия родителей и детей.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0"/>
              </w:numPr>
            </w:pPr>
            <w:r w:rsidRPr="00556052">
              <w:t xml:space="preserve">Привлечь родителей к работе по профилактике ОРВИ.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0"/>
              </w:numPr>
            </w:pPr>
            <w:r w:rsidRPr="00556052">
              <w:t xml:space="preserve">Привлечь родителей к изготовлению атрибутов, костюмов к празднику. </w:t>
            </w:r>
          </w:p>
          <w:p w:rsidR="003252CA" w:rsidRPr="00556052" w:rsidRDefault="003252CA" w:rsidP="003252CA">
            <w:pPr>
              <w:pStyle w:val="Default"/>
            </w:pPr>
          </w:p>
        </w:tc>
      </w:tr>
      <w:tr w:rsidR="006032B2" w:rsidRPr="00556052" w:rsidTr="00E91A7B">
        <w:tc>
          <w:tcPr>
            <w:tcW w:w="10422" w:type="dxa"/>
            <w:gridSpan w:val="3"/>
          </w:tcPr>
          <w:p w:rsidR="006032B2" w:rsidRPr="00556052" w:rsidRDefault="006032B2" w:rsidP="003252CA">
            <w:pPr>
              <w:pStyle w:val="Default"/>
              <w:rPr>
                <w:b/>
              </w:rPr>
            </w:pPr>
            <w:r w:rsidRPr="00556052">
              <w:rPr>
                <w:b/>
                <w:bCs/>
              </w:rPr>
              <w:t xml:space="preserve">Январь </w:t>
            </w: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6032B2" w:rsidP="0060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2"/>
              </w:numPr>
            </w:pPr>
            <w:r w:rsidRPr="00556052">
              <w:t xml:space="preserve">Оформление стенда «Чем заняться с ребёнком в январе».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2"/>
              </w:numPr>
            </w:pPr>
            <w:r w:rsidRPr="00556052">
              <w:t xml:space="preserve">Оформление фотовыставки «Новогодние праздники». </w:t>
            </w:r>
          </w:p>
          <w:p w:rsidR="003252CA" w:rsidRPr="00556052" w:rsidRDefault="003252CA" w:rsidP="003252CA">
            <w:pPr>
              <w:pStyle w:val="Default"/>
            </w:pP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1"/>
              </w:numPr>
            </w:pPr>
            <w:r w:rsidRPr="00556052">
              <w:t xml:space="preserve">Дать родителям практические советы по проведению наблюдений в зимний период.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1"/>
              </w:numPr>
            </w:pPr>
            <w:r w:rsidRPr="00556052">
              <w:t xml:space="preserve">Активизировать участие родителей в жизни группы. </w:t>
            </w:r>
          </w:p>
          <w:p w:rsidR="003252CA" w:rsidRPr="00556052" w:rsidRDefault="003252CA" w:rsidP="003252CA">
            <w:pPr>
              <w:pStyle w:val="Default"/>
            </w:pP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6032B2" w:rsidP="0060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</w:pPr>
            <w:r w:rsidRPr="00556052">
              <w:t xml:space="preserve">Как провести выходной день с детьми. </w:t>
            </w:r>
          </w:p>
          <w:p w:rsidR="003252CA" w:rsidRPr="00556052" w:rsidRDefault="003252CA" w:rsidP="003252CA">
            <w:pPr>
              <w:pStyle w:val="Default"/>
            </w:pP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</w:pPr>
            <w:r w:rsidRPr="00556052">
              <w:t xml:space="preserve">Повышение педагогической культуры родителей. </w:t>
            </w:r>
          </w:p>
          <w:p w:rsidR="003252CA" w:rsidRPr="00556052" w:rsidRDefault="003252CA" w:rsidP="003252CA">
            <w:pPr>
              <w:pStyle w:val="Default"/>
            </w:pP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6032B2" w:rsidP="0060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3"/>
              </w:numPr>
            </w:pPr>
            <w:r w:rsidRPr="00556052">
              <w:t xml:space="preserve">Игры и упражнения на развитие логического мышления.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3"/>
              </w:numPr>
            </w:pPr>
            <w:r w:rsidRPr="00556052">
              <w:t xml:space="preserve">Безопасность детей – наше дело. </w:t>
            </w:r>
          </w:p>
          <w:p w:rsidR="003252CA" w:rsidRPr="00556052" w:rsidRDefault="003252CA" w:rsidP="003252CA">
            <w:pPr>
              <w:pStyle w:val="Default"/>
            </w:pP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3"/>
              </w:numPr>
            </w:pPr>
            <w:r w:rsidRPr="00556052">
              <w:t xml:space="preserve">Развитие воспитательного потенциала семьи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3"/>
              </w:numPr>
            </w:pPr>
            <w:r w:rsidRPr="00556052">
              <w:t xml:space="preserve">Продолжать совместную с семьёй работу по закреплению правил безопасности в быту, в природе, в общении с незнакомцами. </w:t>
            </w:r>
          </w:p>
          <w:p w:rsidR="003252CA" w:rsidRPr="00556052" w:rsidRDefault="003252CA" w:rsidP="003252CA">
            <w:pPr>
              <w:pStyle w:val="Default"/>
            </w:pPr>
          </w:p>
        </w:tc>
      </w:tr>
      <w:tr w:rsidR="003252CA" w:rsidRPr="00556052" w:rsidTr="00E90387">
        <w:tc>
          <w:tcPr>
            <w:tcW w:w="2518" w:type="dxa"/>
          </w:tcPr>
          <w:p w:rsidR="003252CA" w:rsidRPr="00556052" w:rsidRDefault="006032B2" w:rsidP="0060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686" w:type="dxa"/>
          </w:tcPr>
          <w:p w:rsidR="003252CA" w:rsidRPr="00556052" w:rsidRDefault="006032B2" w:rsidP="006032B2">
            <w:pPr>
              <w:pStyle w:val="Default"/>
            </w:pPr>
            <w:r w:rsidRPr="00556052">
              <w:t xml:space="preserve">Помощь в изготовлении одежды для кукол </w:t>
            </w: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</w:pPr>
            <w:r w:rsidRPr="00556052">
              <w:t>Развитие позитивны</w:t>
            </w:r>
            <w:r w:rsidR="00105337">
              <w:t>х взаимоотношений работников ДОО</w:t>
            </w:r>
            <w:r w:rsidRPr="00556052">
              <w:t xml:space="preserve"> и родителей, </w:t>
            </w:r>
            <w:r w:rsidR="00105337">
              <w:t>обогащение развивающей среды ДОО</w:t>
            </w:r>
            <w:r w:rsidRPr="00556052">
              <w:t xml:space="preserve"> </w:t>
            </w:r>
          </w:p>
          <w:p w:rsidR="003252CA" w:rsidRPr="00556052" w:rsidRDefault="003252CA" w:rsidP="003252CA">
            <w:pPr>
              <w:pStyle w:val="Default"/>
            </w:pPr>
          </w:p>
        </w:tc>
      </w:tr>
      <w:tr w:rsidR="006032B2" w:rsidRPr="00556052" w:rsidTr="00E91A7B">
        <w:tc>
          <w:tcPr>
            <w:tcW w:w="10422" w:type="dxa"/>
            <w:gridSpan w:val="3"/>
          </w:tcPr>
          <w:p w:rsidR="006032B2" w:rsidRPr="00556052" w:rsidRDefault="006032B2" w:rsidP="003252CA">
            <w:pPr>
              <w:pStyle w:val="Default"/>
              <w:rPr>
                <w:b/>
              </w:rPr>
            </w:pPr>
            <w:r w:rsidRPr="00556052">
              <w:rPr>
                <w:b/>
                <w:bCs/>
              </w:rPr>
              <w:t xml:space="preserve">Февраль </w:t>
            </w:r>
          </w:p>
        </w:tc>
      </w:tr>
      <w:tr w:rsidR="006032B2" w:rsidRPr="00556052" w:rsidTr="00E90387">
        <w:tc>
          <w:tcPr>
            <w:tcW w:w="2518" w:type="dxa"/>
          </w:tcPr>
          <w:p w:rsidR="006032B2" w:rsidRPr="00556052" w:rsidRDefault="006032B2" w:rsidP="00E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4"/>
              </w:numPr>
            </w:pPr>
            <w:r w:rsidRPr="00556052">
              <w:t xml:space="preserve">Оформление стенда «Чем заняться с ребёнком в феврале». </w:t>
            </w:r>
          </w:p>
          <w:p w:rsidR="006032B2" w:rsidRPr="00556052" w:rsidRDefault="006032B2" w:rsidP="003252CA">
            <w:pPr>
              <w:pStyle w:val="Default"/>
              <w:numPr>
                <w:ilvl w:val="0"/>
                <w:numId w:val="34"/>
              </w:numPr>
            </w:pPr>
            <w:r w:rsidRPr="00556052">
              <w:t xml:space="preserve">Памятка «Принципы общения родителей с детьми» </w:t>
            </w: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4"/>
              </w:numPr>
            </w:pPr>
            <w:r w:rsidRPr="00556052">
              <w:t xml:space="preserve">Дать родителям практические советы по проведению наблюдений в зимний период.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4"/>
              </w:numPr>
            </w:pPr>
            <w:r w:rsidRPr="00556052">
              <w:t xml:space="preserve">Дать практические советы общения с ребёнком. </w:t>
            </w:r>
          </w:p>
          <w:p w:rsidR="006032B2" w:rsidRPr="00556052" w:rsidRDefault="006032B2" w:rsidP="006032B2">
            <w:pPr>
              <w:pStyle w:val="Default"/>
            </w:pPr>
          </w:p>
          <w:p w:rsidR="006032B2" w:rsidRPr="00556052" w:rsidRDefault="006032B2" w:rsidP="003252CA">
            <w:pPr>
              <w:pStyle w:val="Default"/>
            </w:pPr>
          </w:p>
        </w:tc>
      </w:tr>
      <w:tr w:rsidR="006032B2" w:rsidRPr="00556052" w:rsidTr="00E90387">
        <w:tc>
          <w:tcPr>
            <w:tcW w:w="2518" w:type="dxa"/>
          </w:tcPr>
          <w:p w:rsidR="006032B2" w:rsidRPr="00556052" w:rsidRDefault="006032B2" w:rsidP="0060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</w:pPr>
            <w:r w:rsidRPr="00556052">
              <w:t xml:space="preserve">«Общаемся с детьми» </w:t>
            </w:r>
          </w:p>
          <w:p w:rsidR="006032B2" w:rsidRPr="00556052" w:rsidRDefault="006032B2" w:rsidP="003252CA">
            <w:pPr>
              <w:pStyle w:val="Default"/>
            </w:pP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</w:pPr>
            <w:r w:rsidRPr="00556052">
              <w:t xml:space="preserve">Дать представления о том, как общаться с ребёнком. </w:t>
            </w:r>
          </w:p>
          <w:p w:rsidR="006032B2" w:rsidRPr="00556052" w:rsidRDefault="006032B2" w:rsidP="003252CA">
            <w:pPr>
              <w:pStyle w:val="Default"/>
            </w:pPr>
          </w:p>
        </w:tc>
      </w:tr>
      <w:tr w:rsidR="006032B2" w:rsidRPr="00556052" w:rsidTr="00E90387">
        <w:tc>
          <w:tcPr>
            <w:tcW w:w="2518" w:type="dxa"/>
          </w:tcPr>
          <w:p w:rsidR="006032B2" w:rsidRPr="00556052" w:rsidRDefault="006032B2" w:rsidP="0060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7"/>
              </w:numPr>
            </w:pPr>
            <w:r w:rsidRPr="00556052">
              <w:t>Общение со сверстниками.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7"/>
              </w:numPr>
            </w:pPr>
            <w:r w:rsidRPr="00556052">
              <w:t xml:space="preserve">Правила поведения при пожаре </w:t>
            </w:r>
          </w:p>
          <w:p w:rsidR="006032B2" w:rsidRPr="00556052" w:rsidRDefault="006032B2" w:rsidP="003252CA">
            <w:pPr>
              <w:pStyle w:val="Default"/>
            </w:pP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  <w:numPr>
                <w:ilvl w:val="0"/>
                <w:numId w:val="37"/>
              </w:numPr>
            </w:pPr>
            <w:r w:rsidRPr="00556052">
              <w:t xml:space="preserve">Развитие воспитательного потенциала семьи. </w:t>
            </w:r>
          </w:p>
          <w:p w:rsidR="006032B2" w:rsidRPr="00556052" w:rsidRDefault="006032B2" w:rsidP="006032B2">
            <w:pPr>
              <w:pStyle w:val="Default"/>
              <w:numPr>
                <w:ilvl w:val="0"/>
                <w:numId w:val="37"/>
              </w:numPr>
            </w:pPr>
            <w:r w:rsidRPr="00556052">
              <w:t xml:space="preserve">Закреплять знания детей о правилах поведения при пожаре. </w:t>
            </w:r>
          </w:p>
          <w:p w:rsidR="006032B2" w:rsidRPr="00556052" w:rsidRDefault="006032B2" w:rsidP="003252CA">
            <w:pPr>
              <w:pStyle w:val="Default"/>
            </w:pPr>
          </w:p>
        </w:tc>
      </w:tr>
      <w:tr w:rsidR="006032B2" w:rsidRPr="00556052" w:rsidTr="00E90387">
        <w:tc>
          <w:tcPr>
            <w:tcW w:w="2518" w:type="dxa"/>
          </w:tcPr>
          <w:p w:rsidR="006032B2" w:rsidRPr="00556052" w:rsidRDefault="006032B2" w:rsidP="0060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686" w:type="dxa"/>
          </w:tcPr>
          <w:p w:rsidR="006032B2" w:rsidRPr="00556052" w:rsidRDefault="006032B2" w:rsidP="006032B2">
            <w:pPr>
              <w:pStyle w:val="Default"/>
            </w:pPr>
            <w:r w:rsidRPr="00556052">
              <w:t xml:space="preserve">Помощь в подготовке материалов по </w:t>
            </w:r>
            <w:r w:rsidR="001E1FB3" w:rsidRPr="00556052">
              <w:t>теме «Животные моего города»</w:t>
            </w:r>
          </w:p>
          <w:p w:rsidR="006032B2" w:rsidRPr="00556052" w:rsidRDefault="006032B2" w:rsidP="003252CA">
            <w:pPr>
              <w:pStyle w:val="Default"/>
            </w:pPr>
          </w:p>
        </w:tc>
        <w:tc>
          <w:tcPr>
            <w:tcW w:w="4218" w:type="dxa"/>
          </w:tcPr>
          <w:p w:rsidR="006032B2" w:rsidRPr="00556052" w:rsidRDefault="006032B2" w:rsidP="006032B2">
            <w:pPr>
              <w:pStyle w:val="Default"/>
            </w:pPr>
            <w:r w:rsidRPr="00556052">
              <w:t xml:space="preserve">Развитие позитивных взаимоотношений работников дошкольного учреждения и родителей. </w:t>
            </w:r>
          </w:p>
          <w:p w:rsidR="006032B2" w:rsidRPr="00556052" w:rsidRDefault="006032B2" w:rsidP="003252CA">
            <w:pPr>
              <w:pStyle w:val="Default"/>
            </w:pPr>
          </w:p>
        </w:tc>
      </w:tr>
      <w:tr w:rsidR="001E1FB3" w:rsidRPr="00556052" w:rsidTr="00E91A7B">
        <w:tc>
          <w:tcPr>
            <w:tcW w:w="10422" w:type="dxa"/>
            <w:gridSpan w:val="3"/>
          </w:tcPr>
          <w:p w:rsidR="001E1FB3" w:rsidRPr="00556052" w:rsidRDefault="001E1FB3" w:rsidP="003252CA">
            <w:pPr>
              <w:pStyle w:val="Default"/>
              <w:rPr>
                <w:b/>
              </w:rPr>
            </w:pPr>
            <w:r w:rsidRPr="00556052">
              <w:rPr>
                <w:b/>
                <w:bCs/>
              </w:rPr>
              <w:t>Март</w:t>
            </w:r>
          </w:p>
        </w:tc>
      </w:tr>
      <w:tr w:rsidR="001E1FB3" w:rsidRPr="00556052" w:rsidTr="00E90387">
        <w:tc>
          <w:tcPr>
            <w:tcW w:w="2518" w:type="dxa"/>
          </w:tcPr>
          <w:p w:rsidR="001E1FB3" w:rsidRPr="00556052" w:rsidRDefault="001E1FB3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3686" w:type="dxa"/>
          </w:tcPr>
          <w:p w:rsidR="001E1FB3" w:rsidRPr="00556052" w:rsidRDefault="001E1FB3" w:rsidP="001E1FB3">
            <w:pPr>
              <w:pStyle w:val="Default"/>
            </w:pPr>
            <w:r w:rsidRPr="00556052">
              <w:t xml:space="preserve">Оформление стенда «Чем заняться с ребёнком в марте». </w:t>
            </w:r>
          </w:p>
          <w:p w:rsidR="001E1FB3" w:rsidRPr="00556052" w:rsidRDefault="001E1FB3" w:rsidP="001E1FB3">
            <w:pPr>
              <w:pStyle w:val="Default"/>
            </w:pPr>
            <w:r w:rsidRPr="00556052">
              <w:t xml:space="preserve">  – Презентация «Здоровье сберегающие подходы в системе образовательной деятельности детского сада». </w:t>
            </w:r>
          </w:p>
          <w:p w:rsidR="001E1FB3" w:rsidRPr="00556052" w:rsidRDefault="001E1FB3" w:rsidP="003252CA">
            <w:pPr>
              <w:pStyle w:val="Default"/>
            </w:pPr>
          </w:p>
        </w:tc>
        <w:tc>
          <w:tcPr>
            <w:tcW w:w="4218" w:type="dxa"/>
          </w:tcPr>
          <w:p w:rsidR="001E1FB3" w:rsidRPr="00556052" w:rsidRDefault="001E1FB3" w:rsidP="001E1FB3">
            <w:pPr>
              <w:pStyle w:val="Default"/>
              <w:numPr>
                <w:ilvl w:val="0"/>
                <w:numId w:val="38"/>
              </w:numPr>
            </w:pPr>
            <w:r w:rsidRPr="00556052">
              <w:t xml:space="preserve">Дать родителям практические советы по проведению наблюдений в весенний период. </w:t>
            </w:r>
          </w:p>
          <w:p w:rsidR="001E1FB3" w:rsidRPr="00556052" w:rsidRDefault="001E1FB3" w:rsidP="001E1FB3">
            <w:pPr>
              <w:pStyle w:val="Default"/>
              <w:numPr>
                <w:ilvl w:val="0"/>
                <w:numId w:val="38"/>
              </w:numPr>
            </w:pPr>
            <w:r w:rsidRPr="00556052">
              <w:t xml:space="preserve">Познакомить родителей с работой по здоровье-сберегающим технологиям и охране здоровья и жизни детей. </w:t>
            </w:r>
          </w:p>
          <w:p w:rsidR="001E1FB3" w:rsidRPr="00556052" w:rsidRDefault="001E1FB3" w:rsidP="003252CA">
            <w:pPr>
              <w:pStyle w:val="Default"/>
            </w:pPr>
          </w:p>
        </w:tc>
      </w:tr>
      <w:tr w:rsidR="001E1FB3" w:rsidRPr="00556052" w:rsidTr="00E90387">
        <w:tc>
          <w:tcPr>
            <w:tcW w:w="2518" w:type="dxa"/>
          </w:tcPr>
          <w:p w:rsidR="001E1FB3" w:rsidRPr="00556052" w:rsidRDefault="008C1B11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686" w:type="dxa"/>
          </w:tcPr>
          <w:p w:rsidR="008C1B11" w:rsidRPr="00556052" w:rsidRDefault="008C1B11" w:rsidP="008C1B11">
            <w:pPr>
              <w:pStyle w:val="Default"/>
            </w:pPr>
            <w:r w:rsidRPr="00556052">
              <w:t xml:space="preserve">Пока мама готовит. Почти научные опыты на кухне. </w:t>
            </w:r>
          </w:p>
          <w:p w:rsidR="001E1FB3" w:rsidRPr="00556052" w:rsidRDefault="001E1FB3" w:rsidP="003252CA">
            <w:pPr>
              <w:pStyle w:val="Default"/>
            </w:pPr>
          </w:p>
        </w:tc>
        <w:tc>
          <w:tcPr>
            <w:tcW w:w="4218" w:type="dxa"/>
          </w:tcPr>
          <w:p w:rsidR="008C1B11" w:rsidRPr="00556052" w:rsidRDefault="008C1B11" w:rsidP="008C1B11">
            <w:pPr>
              <w:pStyle w:val="Default"/>
            </w:pPr>
            <w:r w:rsidRPr="00556052">
              <w:t xml:space="preserve">Привлечь внимание родителей к познавательным интересам ребёнка. </w:t>
            </w:r>
          </w:p>
          <w:p w:rsidR="001E1FB3" w:rsidRPr="00556052" w:rsidRDefault="001E1FB3" w:rsidP="003252CA">
            <w:pPr>
              <w:pStyle w:val="Default"/>
            </w:pPr>
          </w:p>
        </w:tc>
      </w:tr>
      <w:tr w:rsidR="001E1FB3" w:rsidRPr="00556052" w:rsidTr="00E90387">
        <w:tc>
          <w:tcPr>
            <w:tcW w:w="2518" w:type="dxa"/>
          </w:tcPr>
          <w:p w:rsidR="001E1FB3" w:rsidRPr="00556052" w:rsidRDefault="008C1B11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8C1B11" w:rsidRPr="00556052" w:rsidRDefault="008C1B11" w:rsidP="008C1B11">
            <w:pPr>
              <w:pStyle w:val="Default"/>
              <w:numPr>
                <w:ilvl w:val="0"/>
                <w:numId w:val="39"/>
              </w:numPr>
            </w:pPr>
            <w:r w:rsidRPr="00556052">
              <w:t xml:space="preserve">«Я сам» и мои близкие. </w:t>
            </w:r>
          </w:p>
          <w:p w:rsidR="008C1B11" w:rsidRPr="00556052" w:rsidRDefault="008C1B11" w:rsidP="008C1B11">
            <w:pPr>
              <w:pStyle w:val="Default"/>
              <w:numPr>
                <w:ilvl w:val="0"/>
                <w:numId w:val="39"/>
              </w:numPr>
            </w:pPr>
            <w:r w:rsidRPr="00556052">
              <w:t>Культпоход в театр или музей</w:t>
            </w:r>
          </w:p>
          <w:p w:rsidR="008C1B11" w:rsidRPr="00556052" w:rsidRDefault="008C1B11" w:rsidP="008C1B11">
            <w:pPr>
              <w:pStyle w:val="Default"/>
              <w:numPr>
                <w:ilvl w:val="0"/>
                <w:numId w:val="39"/>
              </w:numPr>
            </w:pPr>
            <w:r w:rsidRPr="00556052">
              <w:t xml:space="preserve">  Права, обязанности и функции родителей. </w:t>
            </w:r>
          </w:p>
          <w:p w:rsidR="001E1FB3" w:rsidRPr="00556052" w:rsidRDefault="001E1FB3" w:rsidP="003252CA">
            <w:pPr>
              <w:pStyle w:val="Default"/>
            </w:pPr>
          </w:p>
        </w:tc>
        <w:tc>
          <w:tcPr>
            <w:tcW w:w="4218" w:type="dxa"/>
          </w:tcPr>
          <w:p w:rsidR="008C1B11" w:rsidRPr="00556052" w:rsidRDefault="008C1B11" w:rsidP="008C1B11">
            <w:pPr>
              <w:pStyle w:val="Default"/>
              <w:numPr>
                <w:ilvl w:val="0"/>
                <w:numId w:val="39"/>
              </w:numPr>
            </w:pPr>
            <w:r w:rsidRPr="00556052">
              <w:t xml:space="preserve">Познакомить родителей с тем, как вести себя в период кризиса 3-х лет. </w:t>
            </w:r>
          </w:p>
          <w:p w:rsidR="008C1B11" w:rsidRPr="00556052" w:rsidRDefault="008C1B11" w:rsidP="008C1B11">
            <w:pPr>
              <w:pStyle w:val="Default"/>
              <w:numPr>
                <w:ilvl w:val="0"/>
                <w:numId w:val="39"/>
              </w:numPr>
            </w:pPr>
            <w:r w:rsidRPr="00556052">
              <w:t xml:space="preserve">Продолжать совместную работу по приобщению детей к прекрасному. </w:t>
            </w:r>
          </w:p>
          <w:p w:rsidR="008C1B11" w:rsidRPr="00556052" w:rsidRDefault="008C1B11" w:rsidP="008C1B11">
            <w:pPr>
              <w:pStyle w:val="Default"/>
              <w:numPr>
                <w:ilvl w:val="0"/>
                <w:numId w:val="39"/>
              </w:numPr>
            </w:pPr>
            <w:r w:rsidRPr="00556052">
              <w:t xml:space="preserve">Знакомство родителей с законодательством РФ. </w:t>
            </w:r>
          </w:p>
          <w:p w:rsidR="001E1FB3" w:rsidRPr="00556052" w:rsidRDefault="001E1FB3" w:rsidP="003252CA">
            <w:pPr>
              <w:pStyle w:val="Default"/>
            </w:pPr>
          </w:p>
        </w:tc>
      </w:tr>
      <w:tr w:rsidR="001E1FB3" w:rsidRPr="00556052" w:rsidTr="00E90387">
        <w:tc>
          <w:tcPr>
            <w:tcW w:w="2518" w:type="dxa"/>
          </w:tcPr>
          <w:p w:rsidR="001E1FB3" w:rsidRPr="00556052" w:rsidRDefault="008C1B11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686" w:type="dxa"/>
          </w:tcPr>
          <w:p w:rsidR="008C1B11" w:rsidRPr="00556052" w:rsidRDefault="008C1B11" w:rsidP="008C1B11">
            <w:pPr>
              <w:pStyle w:val="Default"/>
              <w:numPr>
                <w:ilvl w:val="0"/>
                <w:numId w:val="40"/>
              </w:numPr>
            </w:pPr>
            <w:r w:rsidRPr="00556052">
              <w:t xml:space="preserve">Организация праздника, посвящённого Международному Женскому дню. </w:t>
            </w:r>
          </w:p>
          <w:p w:rsidR="008C1B11" w:rsidRPr="00556052" w:rsidRDefault="008C1B11" w:rsidP="008C1B11">
            <w:pPr>
              <w:pStyle w:val="Default"/>
              <w:numPr>
                <w:ilvl w:val="0"/>
                <w:numId w:val="40"/>
              </w:numPr>
            </w:pPr>
            <w:r w:rsidRPr="00556052">
              <w:t xml:space="preserve">Изготовление поделок на выставку совместных работ «Весенняя фантазия» </w:t>
            </w:r>
          </w:p>
          <w:p w:rsidR="001E1FB3" w:rsidRPr="00556052" w:rsidRDefault="001E1FB3" w:rsidP="003252CA">
            <w:pPr>
              <w:pStyle w:val="Default"/>
            </w:pPr>
          </w:p>
        </w:tc>
        <w:tc>
          <w:tcPr>
            <w:tcW w:w="4218" w:type="dxa"/>
          </w:tcPr>
          <w:p w:rsidR="008C1B11" w:rsidRPr="00556052" w:rsidRDefault="008C1B11" w:rsidP="008C1B11">
            <w:pPr>
              <w:pStyle w:val="Default"/>
              <w:numPr>
                <w:ilvl w:val="0"/>
                <w:numId w:val="40"/>
              </w:numPr>
            </w:pPr>
            <w:r w:rsidRPr="00556052">
              <w:t xml:space="preserve">Привлечь родителей к изготовлению костюмов и атрибутов к празднику. </w:t>
            </w:r>
          </w:p>
          <w:p w:rsidR="008C1B11" w:rsidRPr="00556052" w:rsidRDefault="008C1B11" w:rsidP="008C1B11">
            <w:pPr>
              <w:pStyle w:val="Default"/>
              <w:numPr>
                <w:ilvl w:val="0"/>
                <w:numId w:val="40"/>
              </w:numPr>
            </w:pPr>
            <w:r w:rsidRPr="00556052">
              <w:t xml:space="preserve">Развитие творческого взаимодействия родителей и детей. </w:t>
            </w:r>
          </w:p>
          <w:p w:rsidR="001E1FB3" w:rsidRPr="00556052" w:rsidRDefault="001E1FB3" w:rsidP="003252CA">
            <w:pPr>
              <w:pStyle w:val="Default"/>
            </w:pPr>
          </w:p>
        </w:tc>
      </w:tr>
      <w:tr w:rsidR="008C1B11" w:rsidRPr="00556052" w:rsidTr="00E91A7B">
        <w:tc>
          <w:tcPr>
            <w:tcW w:w="10422" w:type="dxa"/>
            <w:gridSpan w:val="3"/>
          </w:tcPr>
          <w:p w:rsidR="008C1B11" w:rsidRPr="00556052" w:rsidRDefault="008C1B11" w:rsidP="008C1B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8C1B11" w:rsidRPr="00556052" w:rsidTr="00E90387">
        <w:tc>
          <w:tcPr>
            <w:tcW w:w="2518" w:type="dxa"/>
          </w:tcPr>
          <w:p w:rsidR="008C1B11" w:rsidRPr="00556052" w:rsidRDefault="008C1B11" w:rsidP="008C1B11">
            <w:pPr>
              <w:pStyle w:val="Default"/>
            </w:pPr>
            <w:r w:rsidRPr="00556052">
              <w:t xml:space="preserve">Информационный стенд </w:t>
            </w:r>
          </w:p>
        </w:tc>
        <w:tc>
          <w:tcPr>
            <w:tcW w:w="3686" w:type="dxa"/>
          </w:tcPr>
          <w:p w:rsidR="008C1B11" w:rsidRPr="00556052" w:rsidRDefault="008C1B11" w:rsidP="008C1B11">
            <w:pPr>
              <w:pStyle w:val="Default"/>
            </w:pPr>
            <w:r w:rsidRPr="00556052">
              <w:t xml:space="preserve">Оформление стенда «Чем заняться с ребёнком в апреле». </w:t>
            </w:r>
          </w:p>
          <w:p w:rsidR="008C1B11" w:rsidRPr="00556052" w:rsidRDefault="008C1B11" w:rsidP="008C1B11">
            <w:pPr>
              <w:pStyle w:val="Default"/>
            </w:pPr>
          </w:p>
        </w:tc>
        <w:tc>
          <w:tcPr>
            <w:tcW w:w="4218" w:type="dxa"/>
          </w:tcPr>
          <w:p w:rsidR="008C1B11" w:rsidRPr="00556052" w:rsidRDefault="008C1B11" w:rsidP="008C1B11">
            <w:pPr>
              <w:pStyle w:val="Default"/>
            </w:pPr>
            <w:r w:rsidRPr="00556052">
              <w:t xml:space="preserve">Дать родителям практические советы по проведению наблюдений в весенний период. </w:t>
            </w:r>
          </w:p>
          <w:p w:rsidR="008C1B11" w:rsidRPr="00556052" w:rsidRDefault="008C1B11" w:rsidP="008C1B11">
            <w:pPr>
              <w:pStyle w:val="Default"/>
            </w:pPr>
          </w:p>
        </w:tc>
      </w:tr>
      <w:tr w:rsidR="008C1B11" w:rsidRPr="00556052" w:rsidTr="00E90387">
        <w:tc>
          <w:tcPr>
            <w:tcW w:w="2518" w:type="dxa"/>
          </w:tcPr>
          <w:p w:rsidR="008C1B11" w:rsidRPr="00556052" w:rsidRDefault="008C1B11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686" w:type="dxa"/>
          </w:tcPr>
          <w:p w:rsidR="00EC7CC7" w:rsidRPr="00556052" w:rsidRDefault="00EC7CC7" w:rsidP="00EC7CC7">
            <w:pPr>
              <w:pStyle w:val="Default"/>
            </w:pPr>
            <w:r w:rsidRPr="00556052">
              <w:t xml:space="preserve">Играем во взрослых. Ролевые игры у детей. </w:t>
            </w:r>
          </w:p>
          <w:p w:rsidR="008C1B11" w:rsidRPr="00556052" w:rsidRDefault="008C1B11" w:rsidP="008C1B11">
            <w:pPr>
              <w:pStyle w:val="Default"/>
            </w:pPr>
          </w:p>
        </w:tc>
        <w:tc>
          <w:tcPr>
            <w:tcW w:w="4218" w:type="dxa"/>
          </w:tcPr>
          <w:p w:rsidR="00EC7CC7" w:rsidRPr="00556052" w:rsidRDefault="00EC7CC7" w:rsidP="00EC7CC7">
            <w:pPr>
              <w:pStyle w:val="Default"/>
            </w:pPr>
            <w:r w:rsidRPr="00556052">
              <w:t xml:space="preserve">Развитие насыщенного взаимодействия родителей и детей в игре. </w:t>
            </w:r>
          </w:p>
          <w:p w:rsidR="008C1B11" w:rsidRPr="00556052" w:rsidRDefault="008C1B11" w:rsidP="008C1B11">
            <w:pPr>
              <w:pStyle w:val="Default"/>
            </w:pPr>
          </w:p>
        </w:tc>
      </w:tr>
      <w:tr w:rsidR="008C1B11" w:rsidRPr="00556052" w:rsidTr="00E90387">
        <w:tc>
          <w:tcPr>
            <w:tcW w:w="2518" w:type="dxa"/>
          </w:tcPr>
          <w:p w:rsidR="008C1B11" w:rsidRPr="00556052" w:rsidRDefault="00EC7CC7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686" w:type="dxa"/>
          </w:tcPr>
          <w:p w:rsidR="00EC7CC7" w:rsidRPr="00556052" w:rsidRDefault="00EC7CC7" w:rsidP="00EC7CC7">
            <w:pPr>
              <w:pStyle w:val="Default"/>
            </w:pPr>
            <w:r w:rsidRPr="00556052">
              <w:t xml:space="preserve">Изготовление атрибутов для праздника «День здоровья» закаливания. </w:t>
            </w:r>
          </w:p>
          <w:p w:rsidR="008C1B11" w:rsidRPr="00556052" w:rsidRDefault="008C1B11" w:rsidP="008C1B11">
            <w:pPr>
              <w:pStyle w:val="Default"/>
            </w:pPr>
          </w:p>
        </w:tc>
        <w:tc>
          <w:tcPr>
            <w:tcW w:w="4218" w:type="dxa"/>
          </w:tcPr>
          <w:p w:rsidR="00EC7CC7" w:rsidRPr="00556052" w:rsidRDefault="00EC7CC7" w:rsidP="00EC7CC7">
            <w:pPr>
              <w:pStyle w:val="Default"/>
            </w:pPr>
            <w:r w:rsidRPr="00556052">
              <w:t xml:space="preserve">Воспитывать у родителей желание активно участвовать в жизни группы. </w:t>
            </w:r>
          </w:p>
          <w:p w:rsidR="008C1B11" w:rsidRPr="00556052" w:rsidRDefault="008C1B11" w:rsidP="008C1B11">
            <w:pPr>
              <w:pStyle w:val="Default"/>
            </w:pPr>
          </w:p>
        </w:tc>
      </w:tr>
      <w:tr w:rsidR="00EC7CC7" w:rsidRPr="00556052" w:rsidTr="00E91A7B">
        <w:tc>
          <w:tcPr>
            <w:tcW w:w="10422" w:type="dxa"/>
            <w:gridSpan w:val="3"/>
          </w:tcPr>
          <w:p w:rsidR="00EC7CC7" w:rsidRPr="00556052" w:rsidRDefault="00EC7CC7" w:rsidP="008C1B11">
            <w:pPr>
              <w:pStyle w:val="Default"/>
              <w:rPr>
                <w:b/>
              </w:rPr>
            </w:pPr>
            <w:r w:rsidRPr="00556052">
              <w:rPr>
                <w:b/>
              </w:rPr>
              <w:t xml:space="preserve">Май </w:t>
            </w:r>
          </w:p>
        </w:tc>
      </w:tr>
      <w:tr w:rsidR="008C1B11" w:rsidRPr="00556052" w:rsidTr="00E90387">
        <w:tc>
          <w:tcPr>
            <w:tcW w:w="2518" w:type="dxa"/>
          </w:tcPr>
          <w:p w:rsidR="008C1B11" w:rsidRPr="00556052" w:rsidRDefault="00E56CAA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3686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Оформление стенда «Чем заняться с ребёнком в мае». </w:t>
            </w:r>
          </w:p>
          <w:p w:rsidR="008C1B11" w:rsidRPr="00556052" w:rsidRDefault="008C1B11" w:rsidP="008C1B11">
            <w:pPr>
              <w:pStyle w:val="Default"/>
            </w:pPr>
          </w:p>
        </w:tc>
        <w:tc>
          <w:tcPr>
            <w:tcW w:w="4218" w:type="dxa"/>
          </w:tcPr>
          <w:p w:rsidR="00E56CAA" w:rsidRPr="00556052" w:rsidRDefault="00E56CAA" w:rsidP="00E56CAA">
            <w:pPr>
              <w:pStyle w:val="Default"/>
              <w:numPr>
                <w:ilvl w:val="0"/>
                <w:numId w:val="41"/>
              </w:numPr>
            </w:pPr>
            <w:r w:rsidRPr="00556052">
              <w:t xml:space="preserve">Дать родителям практические советы по проведению наблюдений в весенний период. </w:t>
            </w:r>
          </w:p>
          <w:p w:rsidR="00E56CAA" w:rsidRPr="00556052" w:rsidRDefault="00E56CAA" w:rsidP="00E56CAA">
            <w:pPr>
              <w:pStyle w:val="Default"/>
              <w:numPr>
                <w:ilvl w:val="0"/>
                <w:numId w:val="41"/>
              </w:numPr>
            </w:pPr>
            <w:r w:rsidRPr="00556052">
              <w:t xml:space="preserve">Познакомить родителей с тематикой проводимых занятий за предыдущий месяц. </w:t>
            </w:r>
          </w:p>
          <w:p w:rsidR="008C1B11" w:rsidRPr="00556052" w:rsidRDefault="008C1B11" w:rsidP="008C1B11">
            <w:pPr>
              <w:pStyle w:val="Default"/>
            </w:pPr>
          </w:p>
        </w:tc>
      </w:tr>
      <w:tr w:rsidR="00EC7CC7" w:rsidRPr="00556052" w:rsidTr="00E90387">
        <w:tc>
          <w:tcPr>
            <w:tcW w:w="2518" w:type="dxa"/>
          </w:tcPr>
          <w:p w:rsidR="00EC7CC7" w:rsidRPr="00556052" w:rsidRDefault="00E56CAA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686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Роль отца в воспитании </w:t>
            </w:r>
          </w:p>
          <w:p w:rsidR="00EC7CC7" w:rsidRPr="00556052" w:rsidRDefault="00EC7CC7" w:rsidP="008C1B11">
            <w:pPr>
              <w:pStyle w:val="Default"/>
            </w:pPr>
          </w:p>
        </w:tc>
        <w:tc>
          <w:tcPr>
            <w:tcW w:w="4218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Обогащение психолого-педагогических знаний родителей. </w:t>
            </w:r>
          </w:p>
          <w:p w:rsidR="00EC7CC7" w:rsidRPr="00556052" w:rsidRDefault="00EC7CC7" w:rsidP="008C1B11">
            <w:pPr>
              <w:pStyle w:val="Default"/>
            </w:pPr>
          </w:p>
        </w:tc>
      </w:tr>
      <w:tr w:rsidR="00EC7CC7" w:rsidRPr="00556052" w:rsidTr="00E90387">
        <w:tc>
          <w:tcPr>
            <w:tcW w:w="2518" w:type="dxa"/>
          </w:tcPr>
          <w:p w:rsidR="00EC7CC7" w:rsidRPr="00556052" w:rsidRDefault="00E56CAA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E56CAA" w:rsidRPr="00556052" w:rsidRDefault="00E56CAA" w:rsidP="00E56CAA">
            <w:pPr>
              <w:pStyle w:val="Default"/>
              <w:numPr>
                <w:ilvl w:val="0"/>
                <w:numId w:val="42"/>
              </w:numPr>
            </w:pPr>
            <w:r w:rsidRPr="00556052">
              <w:t xml:space="preserve">Домашний игровой уголок дошкольника. </w:t>
            </w:r>
          </w:p>
          <w:p w:rsidR="00E56CAA" w:rsidRPr="00556052" w:rsidRDefault="00E56CAA" w:rsidP="00E56CAA">
            <w:pPr>
              <w:pStyle w:val="Default"/>
              <w:numPr>
                <w:ilvl w:val="0"/>
                <w:numId w:val="42"/>
              </w:numPr>
            </w:pPr>
            <w:r w:rsidRPr="00556052">
              <w:t xml:space="preserve">Наказывая, подумай: «Зачем?». </w:t>
            </w:r>
          </w:p>
          <w:p w:rsidR="00E56CAA" w:rsidRPr="00556052" w:rsidRDefault="00E56CAA" w:rsidP="00E56CAA">
            <w:pPr>
              <w:pStyle w:val="Default"/>
              <w:numPr>
                <w:ilvl w:val="0"/>
                <w:numId w:val="42"/>
              </w:numPr>
            </w:pPr>
            <w:r w:rsidRPr="00556052">
              <w:t xml:space="preserve">Секреты воспитания вежливого ребёнка. </w:t>
            </w:r>
          </w:p>
          <w:p w:rsidR="00EC7CC7" w:rsidRPr="00556052" w:rsidRDefault="00EC7CC7" w:rsidP="008C1B11">
            <w:pPr>
              <w:pStyle w:val="Default"/>
            </w:pPr>
          </w:p>
        </w:tc>
        <w:tc>
          <w:tcPr>
            <w:tcW w:w="4218" w:type="dxa"/>
          </w:tcPr>
          <w:p w:rsidR="00E56CAA" w:rsidRPr="00556052" w:rsidRDefault="00E56CAA" w:rsidP="00E56CAA">
            <w:pPr>
              <w:pStyle w:val="Default"/>
              <w:numPr>
                <w:ilvl w:val="0"/>
                <w:numId w:val="42"/>
              </w:numPr>
            </w:pPr>
            <w:r w:rsidRPr="00556052">
              <w:t xml:space="preserve">Дать рекомендации по оснащению игрового уголка ребёнка. </w:t>
            </w:r>
          </w:p>
          <w:p w:rsidR="00E56CAA" w:rsidRPr="00556052" w:rsidRDefault="00E56CAA" w:rsidP="00E56CAA">
            <w:pPr>
              <w:pStyle w:val="Default"/>
              <w:numPr>
                <w:ilvl w:val="0"/>
                <w:numId w:val="42"/>
              </w:numPr>
            </w:pPr>
            <w:r w:rsidRPr="00556052">
              <w:t xml:space="preserve">Решение проблем воспитания. </w:t>
            </w:r>
          </w:p>
          <w:p w:rsidR="00E56CAA" w:rsidRPr="00556052" w:rsidRDefault="00E56CAA" w:rsidP="00E56CAA">
            <w:pPr>
              <w:pStyle w:val="Default"/>
              <w:numPr>
                <w:ilvl w:val="0"/>
                <w:numId w:val="42"/>
              </w:numPr>
            </w:pPr>
            <w:r w:rsidRPr="00556052">
              <w:t xml:space="preserve">Продолжать совместную с семьёй работу по формированию культуры поведения ребёнка. </w:t>
            </w:r>
          </w:p>
          <w:p w:rsidR="00EC7CC7" w:rsidRPr="00556052" w:rsidRDefault="00EC7CC7" w:rsidP="008C1B11">
            <w:pPr>
              <w:pStyle w:val="Default"/>
            </w:pPr>
          </w:p>
        </w:tc>
      </w:tr>
      <w:tr w:rsidR="00EC7CC7" w:rsidRPr="00556052" w:rsidTr="00E90387">
        <w:tc>
          <w:tcPr>
            <w:tcW w:w="2518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Практическая помощь </w:t>
            </w:r>
          </w:p>
          <w:p w:rsidR="00EC7CC7" w:rsidRPr="00556052" w:rsidRDefault="00EC7CC7" w:rsidP="008C1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Благоустройство площадки для прогулок детей. </w:t>
            </w:r>
          </w:p>
          <w:p w:rsidR="00EC7CC7" w:rsidRPr="00556052" w:rsidRDefault="00EC7CC7" w:rsidP="008C1B11">
            <w:pPr>
              <w:pStyle w:val="Default"/>
            </w:pPr>
          </w:p>
        </w:tc>
        <w:tc>
          <w:tcPr>
            <w:tcW w:w="4218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Активизация родителей в участии по благоустройству участка группы. </w:t>
            </w:r>
          </w:p>
          <w:p w:rsidR="00EC7CC7" w:rsidRPr="00556052" w:rsidRDefault="00EC7CC7" w:rsidP="008C1B11">
            <w:pPr>
              <w:pStyle w:val="Default"/>
            </w:pPr>
          </w:p>
        </w:tc>
      </w:tr>
      <w:tr w:rsidR="00E56CAA" w:rsidRPr="00556052" w:rsidTr="00E90387">
        <w:tc>
          <w:tcPr>
            <w:tcW w:w="2518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Родительское собрание </w:t>
            </w:r>
          </w:p>
          <w:p w:rsidR="00E56CAA" w:rsidRPr="00556052" w:rsidRDefault="00E56CAA" w:rsidP="00E56CAA">
            <w:pPr>
              <w:pStyle w:val="Default"/>
            </w:pPr>
          </w:p>
        </w:tc>
        <w:tc>
          <w:tcPr>
            <w:tcW w:w="3686" w:type="dxa"/>
          </w:tcPr>
          <w:p w:rsidR="00E56CAA" w:rsidRPr="00556052" w:rsidRDefault="00E56CAA" w:rsidP="00E56CAA">
            <w:pPr>
              <w:pStyle w:val="Default"/>
            </w:pPr>
            <w:r w:rsidRPr="00556052">
              <w:t xml:space="preserve">Подведение итогов учебного года. </w:t>
            </w:r>
          </w:p>
          <w:p w:rsidR="00E56CAA" w:rsidRPr="00556052" w:rsidRDefault="00E56CAA" w:rsidP="00E56CAA">
            <w:pPr>
              <w:pStyle w:val="Default"/>
            </w:pPr>
          </w:p>
        </w:tc>
        <w:tc>
          <w:tcPr>
            <w:tcW w:w="42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7"/>
            </w:tblGrid>
            <w:tr w:rsidR="00E56CAA" w:rsidRPr="00556052">
              <w:trPr>
                <w:trHeight w:val="521"/>
              </w:trPr>
              <w:tc>
                <w:tcPr>
                  <w:tcW w:w="0" w:type="auto"/>
                </w:tcPr>
                <w:p w:rsidR="00E56CAA" w:rsidRPr="00556052" w:rsidRDefault="00E56CAA" w:rsidP="00E56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Познакомить родителей с итогами воспитательно-образовательной работы за учебный год</w:t>
                  </w:r>
                </w:p>
                <w:p w:rsidR="00E56CAA" w:rsidRPr="00556052" w:rsidRDefault="00E56CAA" w:rsidP="00E56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6CAA" w:rsidRPr="00556052" w:rsidRDefault="00E56CAA" w:rsidP="00E56CAA">
            <w:pPr>
              <w:pStyle w:val="Default"/>
            </w:pPr>
          </w:p>
        </w:tc>
      </w:tr>
    </w:tbl>
    <w:p w:rsidR="00E90387" w:rsidRPr="00556052" w:rsidRDefault="00E90387" w:rsidP="00185C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5932" w:rsidRPr="00556052" w:rsidRDefault="00685932" w:rsidP="00AF0F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b/>
          <w:bCs/>
          <w:sz w:val="24"/>
          <w:szCs w:val="24"/>
        </w:rPr>
        <w:t>7. Педагогическая диагностика индивидуального развития детей</w:t>
      </w:r>
    </w:p>
    <w:p w:rsidR="00685932" w:rsidRPr="00556052" w:rsidRDefault="00685932" w:rsidP="006859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Реализация всех программ дошкольного образования предполагает оценку</w:t>
      </w:r>
      <w:r w:rsidR="00105337">
        <w:rPr>
          <w:rFonts w:ascii="Times New Roman" w:hAnsi="Times New Roman" w:cs="Times New Roman"/>
          <w:sz w:val="24"/>
          <w:szCs w:val="24"/>
        </w:rPr>
        <w:t xml:space="preserve"> индивидуального развития детей</w:t>
      </w:r>
      <w:r w:rsidRPr="00556052">
        <w:rPr>
          <w:rFonts w:ascii="Times New Roman" w:hAnsi="Times New Roman" w:cs="Times New Roman"/>
          <w:sz w:val="24"/>
          <w:szCs w:val="24"/>
        </w:rPr>
        <w:t xml:space="preserve"> через проведение педагогической диагностики. </w:t>
      </w:r>
    </w:p>
    <w:p w:rsidR="00685932" w:rsidRPr="00556052" w:rsidRDefault="00685932" w:rsidP="006859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Педагогическая диагностика - это механизм, позволяющий выявить индивидуальные особенности и перспективы развития ребенка. </w:t>
      </w:r>
    </w:p>
    <w:p w:rsidR="00685932" w:rsidRPr="00556052" w:rsidRDefault="00685932" w:rsidP="006859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Главная цель диагностического обследования 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 </w:t>
      </w:r>
    </w:p>
    <w:p w:rsidR="00685932" w:rsidRDefault="00685932" w:rsidP="006859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Основная задача диагностики – получение информации об индивидуальных особенностях развития ребенка. </w:t>
      </w:r>
    </w:p>
    <w:p w:rsidR="00685F45" w:rsidRPr="00556052" w:rsidRDefault="00685F45" w:rsidP="006859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индивидуального развития в</w:t>
      </w:r>
      <w:r w:rsidR="00105337">
        <w:rPr>
          <w:rFonts w:ascii="Times New Roman" w:hAnsi="Times New Roman" w:cs="Times New Roman"/>
          <w:sz w:val="24"/>
          <w:szCs w:val="24"/>
        </w:rPr>
        <w:t>оспитанников АНО ДОО «Этномирок</w:t>
      </w:r>
      <w:r>
        <w:rPr>
          <w:rFonts w:ascii="Times New Roman" w:hAnsi="Times New Roman" w:cs="Times New Roman"/>
          <w:sz w:val="24"/>
          <w:szCs w:val="24"/>
        </w:rPr>
        <w:t>» производится путем заполнения индивидуальных карт развития ребенка в начале</w:t>
      </w:r>
      <w:r w:rsidR="00105337">
        <w:rPr>
          <w:rFonts w:ascii="Times New Roman" w:hAnsi="Times New Roman" w:cs="Times New Roman"/>
          <w:sz w:val="24"/>
          <w:szCs w:val="24"/>
        </w:rPr>
        <w:t xml:space="preserve"> (сентябрь)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0533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конце</w:t>
      </w:r>
      <w:r w:rsidR="00105337">
        <w:rPr>
          <w:rFonts w:ascii="Times New Roman" w:hAnsi="Times New Roman" w:cs="Times New Roman"/>
          <w:sz w:val="24"/>
          <w:szCs w:val="24"/>
        </w:rPr>
        <w:t xml:space="preserve"> (апрель) 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AF0F82" w:rsidRPr="00556052" w:rsidRDefault="00AF0F82" w:rsidP="00185CB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52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AF0F82" w:rsidRPr="00556052" w:rsidRDefault="00AF6E22" w:rsidP="00AF0F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52">
        <w:rPr>
          <w:rFonts w:ascii="Times New Roman" w:hAnsi="Times New Roman" w:cs="Times New Roman"/>
          <w:b/>
          <w:sz w:val="24"/>
          <w:szCs w:val="24"/>
        </w:rPr>
        <w:t>1</w:t>
      </w:r>
      <w:r w:rsidR="00AF0F82" w:rsidRPr="00556052">
        <w:rPr>
          <w:rFonts w:ascii="Times New Roman" w:hAnsi="Times New Roman" w:cs="Times New Roman"/>
          <w:b/>
          <w:sz w:val="24"/>
          <w:szCs w:val="24"/>
        </w:rPr>
        <w:t>. Особенности организации развивающей предметно-пространственной среды.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Обстановка в младшей группе прежде всего создается как комфортная и безопасная для ребенка. Маленькие дет</w:t>
      </w:r>
      <w:r w:rsidR="00653FD5" w:rsidRPr="00556052">
        <w:rPr>
          <w:rFonts w:ascii="Times New Roman" w:hAnsi="Times New Roman" w:cs="Times New Roman"/>
          <w:sz w:val="24"/>
          <w:szCs w:val="24"/>
        </w:rPr>
        <w:t>и плохо реагируют на пространст</w:t>
      </w:r>
      <w:r w:rsidRPr="00556052">
        <w:rPr>
          <w:rFonts w:ascii="Times New Roman" w:hAnsi="Times New Roman" w:cs="Times New Roman"/>
          <w:sz w:val="24"/>
          <w:szCs w:val="24"/>
        </w:rPr>
        <w:t>венные изменения обстановки, они предпо</w:t>
      </w:r>
      <w:r w:rsidR="00653FD5" w:rsidRPr="00556052">
        <w:rPr>
          <w:rFonts w:ascii="Times New Roman" w:hAnsi="Times New Roman" w:cs="Times New Roman"/>
          <w:sz w:val="24"/>
          <w:szCs w:val="24"/>
        </w:rPr>
        <w:t>читают стабильность в этом отно</w:t>
      </w:r>
      <w:r w:rsidRPr="00556052">
        <w:rPr>
          <w:rFonts w:ascii="Times New Roman" w:hAnsi="Times New Roman" w:cs="Times New Roman"/>
          <w:sz w:val="24"/>
          <w:szCs w:val="24"/>
        </w:rPr>
        <w:t>шении. В связи с этим необходимо спланировать расстановку оборудования еще до прихода малышей в детский сад.</w:t>
      </w:r>
    </w:p>
    <w:p w:rsidR="00AF0F82" w:rsidRPr="00556052" w:rsidRDefault="00AF0F82" w:rsidP="00653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Маленькие дети - это в первую очере</w:t>
      </w:r>
      <w:r w:rsidR="00653FD5" w:rsidRPr="00556052">
        <w:rPr>
          <w:rFonts w:ascii="Times New Roman" w:hAnsi="Times New Roman" w:cs="Times New Roman"/>
          <w:sz w:val="24"/>
          <w:szCs w:val="24"/>
        </w:rPr>
        <w:t>дь «деятели». Опыт активной раз</w:t>
      </w:r>
      <w:r w:rsidRPr="00556052">
        <w:rPr>
          <w:rFonts w:ascii="Times New Roman" w:hAnsi="Times New Roman" w:cs="Times New Roman"/>
          <w:sz w:val="24"/>
          <w:szCs w:val="24"/>
        </w:rPr>
        <w:t>нообразной деятельности составляет важ</w:t>
      </w:r>
      <w:r w:rsidR="00653FD5" w:rsidRPr="00556052">
        <w:rPr>
          <w:rFonts w:ascii="Times New Roman" w:hAnsi="Times New Roman" w:cs="Times New Roman"/>
          <w:sz w:val="24"/>
          <w:szCs w:val="24"/>
        </w:rPr>
        <w:t>нейшее условие их развития. Пре</w:t>
      </w:r>
      <w:r w:rsidRPr="00556052">
        <w:rPr>
          <w:rFonts w:ascii="Times New Roman" w:hAnsi="Times New Roman" w:cs="Times New Roman"/>
          <w:sz w:val="24"/>
          <w:szCs w:val="24"/>
        </w:rPr>
        <w:t xml:space="preserve">бывание ребенка </w:t>
      </w:r>
      <w:r w:rsidR="00653FD5" w:rsidRPr="00556052">
        <w:rPr>
          <w:rFonts w:ascii="Times New Roman" w:hAnsi="Times New Roman" w:cs="Times New Roman"/>
          <w:sz w:val="24"/>
          <w:szCs w:val="24"/>
        </w:rPr>
        <w:t>в детском саду организуется так</w:t>
      </w:r>
      <w:r w:rsidRPr="00556052">
        <w:rPr>
          <w:rFonts w:ascii="Times New Roman" w:hAnsi="Times New Roman" w:cs="Times New Roman"/>
          <w:sz w:val="24"/>
          <w:szCs w:val="24"/>
        </w:rPr>
        <w:t>, чтобы каждый получил возможность участвовать в разнообразной де</w:t>
      </w:r>
      <w:r w:rsidR="00653FD5" w:rsidRPr="00556052">
        <w:rPr>
          <w:rFonts w:ascii="Times New Roman" w:hAnsi="Times New Roman" w:cs="Times New Roman"/>
          <w:sz w:val="24"/>
          <w:szCs w:val="24"/>
        </w:rPr>
        <w:t>ятельности: в играх, двигатель</w:t>
      </w:r>
      <w:r w:rsidRPr="00556052">
        <w:rPr>
          <w:rFonts w:ascii="Times New Roman" w:hAnsi="Times New Roman" w:cs="Times New Roman"/>
          <w:sz w:val="24"/>
          <w:szCs w:val="24"/>
        </w:rPr>
        <w:t>ных упражнениях, в действиях по обследованию свойств и</w:t>
      </w:r>
      <w:r w:rsidR="00653FD5" w:rsidRPr="00556052">
        <w:rPr>
          <w:rFonts w:ascii="Times New Roman" w:hAnsi="Times New Roman" w:cs="Times New Roman"/>
          <w:sz w:val="24"/>
          <w:szCs w:val="24"/>
        </w:rPr>
        <w:t xml:space="preserve"> качеств предме</w:t>
      </w:r>
      <w:r w:rsidRPr="00556052">
        <w:rPr>
          <w:rFonts w:ascii="Times New Roman" w:hAnsi="Times New Roman" w:cs="Times New Roman"/>
          <w:sz w:val="24"/>
          <w:szCs w:val="24"/>
        </w:rPr>
        <w:t>тов, в рисовании, лепке, элементарном труде, в творческой деятельности. В совместной деятельности с ребенком воспитатель помогает освоить новые способы и приемы действий, дает образец поведения и отношения</w:t>
      </w:r>
      <w:r w:rsidR="00185CB3" w:rsidRPr="00556052">
        <w:rPr>
          <w:rFonts w:ascii="Times New Roman" w:hAnsi="Times New Roman" w:cs="Times New Roman"/>
          <w:sz w:val="24"/>
          <w:szCs w:val="24"/>
        </w:rPr>
        <w:t>. С учетом этого пространственная</w:t>
      </w:r>
      <w:r w:rsidRPr="00556052">
        <w:rPr>
          <w:rFonts w:ascii="Times New Roman" w:hAnsi="Times New Roman" w:cs="Times New Roman"/>
          <w:sz w:val="24"/>
          <w:szCs w:val="24"/>
        </w:rPr>
        <w:t xml:space="preserve"> обстановка организ</w:t>
      </w:r>
      <w:r w:rsidR="00653FD5" w:rsidRPr="00556052">
        <w:rPr>
          <w:rFonts w:ascii="Times New Roman" w:hAnsi="Times New Roman" w:cs="Times New Roman"/>
          <w:sz w:val="24"/>
          <w:szCs w:val="24"/>
        </w:rPr>
        <w:t>уется для одновременной деятель</w:t>
      </w:r>
      <w:r w:rsidRPr="00556052">
        <w:rPr>
          <w:rFonts w:ascii="Times New Roman" w:hAnsi="Times New Roman" w:cs="Times New Roman"/>
          <w:sz w:val="24"/>
          <w:szCs w:val="24"/>
        </w:rPr>
        <w:t>ности 2-3 детей и взрослого.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У младших детей активно развиваются движения, в том числе ходьба, бег, лазание. Вместе с тем, движения еще </w:t>
      </w:r>
      <w:r w:rsidR="00653FD5" w:rsidRPr="00556052">
        <w:rPr>
          <w:rFonts w:ascii="Times New Roman" w:hAnsi="Times New Roman" w:cs="Times New Roman"/>
          <w:sz w:val="24"/>
          <w:szCs w:val="24"/>
        </w:rPr>
        <w:t>плохо координированы, нет ловко</w:t>
      </w:r>
      <w:r w:rsidRPr="00556052">
        <w:rPr>
          <w:rFonts w:ascii="Times New Roman" w:hAnsi="Times New Roman" w:cs="Times New Roman"/>
          <w:sz w:val="24"/>
          <w:szCs w:val="24"/>
        </w:rPr>
        <w:t>сти, быстроты реакции, увертливости. Поэ</w:t>
      </w:r>
      <w:r w:rsidR="00653FD5" w:rsidRPr="00556052">
        <w:rPr>
          <w:rFonts w:ascii="Times New Roman" w:hAnsi="Times New Roman" w:cs="Times New Roman"/>
          <w:sz w:val="24"/>
          <w:szCs w:val="24"/>
        </w:rPr>
        <w:t>тому при пространственной орга</w:t>
      </w:r>
      <w:r w:rsidRPr="00556052">
        <w:rPr>
          <w:rFonts w:ascii="Times New Roman" w:hAnsi="Times New Roman" w:cs="Times New Roman"/>
          <w:sz w:val="24"/>
          <w:szCs w:val="24"/>
        </w:rPr>
        <w:t>низации среды оборудование целесообразн</w:t>
      </w:r>
      <w:r w:rsidR="00653FD5" w:rsidRPr="00556052">
        <w:rPr>
          <w:rFonts w:ascii="Times New Roman" w:hAnsi="Times New Roman" w:cs="Times New Roman"/>
          <w:sz w:val="24"/>
          <w:szCs w:val="24"/>
        </w:rPr>
        <w:t>о располагать по периметру груп</w:t>
      </w:r>
      <w:r w:rsidRPr="00556052">
        <w:rPr>
          <w:rFonts w:ascii="Times New Roman" w:hAnsi="Times New Roman" w:cs="Times New Roman"/>
          <w:sz w:val="24"/>
          <w:szCs w:val="24"/>
        </w:rPr>
        <w:t>пы, выделив игровую часть и место для х</w:t>
      </w:r>
      <w:r w:rsidR="00653FD5" w:rsidRPr="00556052">
        <w:rPr>
          <w:rFonts w:ascii="Times New Roman" w:hAnsi="Times New Roman" w:cs="Times New Roman"/>
          <w:sz w:val="24"/>
          <w:szCs w:val="24"/>
        </w:rPr>
        <w:t>озяйственно-бытовых нужд, преду</w:t>
      </w:r>
      <w:r w:rsidRPr="00556052">
        <w:rPr>
          <w:rFonts w:ascii="Times New Roman" w:hAnsi="Times New Roman" w:cs="Times New Roman"/>
          <w:sz w:val="24"/>
          <w:szCs w:val="24"/>
        </w:rPr>
        <w:t>смотреть достаточно широкие, хорошо просматриваемые пути передвижен</w:t>
      </w:r>
      <w:r w:rsidR="00105337">
        <w:rPr>
          <w:rFonts w:ascii="Times New Roman" w:hAnsi="Times New Roman" w:cs="Times New Roman"/>
          <w:sz w:val="24"/>
          <w:szCs w:val="24"/>
        </w:rPr>
        <w:t>ия для ребенка</w:t>
      </w:r>
      <w:r w:rsidRPr="00556052">
        <w:rPr>
          <w:rFonts w:ascii="Times New Roman" w:hAnsi="Times New Roman" w:cs="Times New Roman"/>
          <w:sz w:val="24"/>
          <w:szCs w:val="24"/>
        </w:rPr>
        <w:t>. Не рекомендуется включать в обстановку много оборудования, примерно две трети пространства должны быть свободными.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Для стимулирования двигательной активности необходимо включить в обстановку горку со ступеньками и пологим спуском</w:t>
      </w:r>
      <w:r w:rsidR="00840D51" w:rsidRPr="00556052">
        <w:rPr>
          <w:rFonts w:ascii="Times New Roman" w:hAnsi="Times New Roman" w:cs="Times New Roman"/>
          <w:sz w:val="24"/>
          <w:szCs w:val="24"/>
        </w:rPr>
        <w:t xml:space="preserve"> (на улице)</w:t>
      </w:r>
      <w:r w:rsidRPr="00556052">
        <w:rPr>
          <w:rFonts w:ascii="Times New Roman" w:hAnsi="Times New Roman" w:cs="Times New Roman"/>
          <w:sz w:val="24"/>
          <w:szCs w:val="24"/>
        </w:rPr>
        <w:t>; иметь оборудование для пролезания, подлезания, перелезания</w:t>
      </w:r>
      <w:r w:rsidR="00685F45">
        <w:rPr>
          <w:rFonts w:ascii="Times New Roman" w:hAnsi="Times New Roman" w:cs="Times New Roman"/>
          <w:sz w:val="24"/>
          <w:szCs w:val="24"/>
        </w:rPr>
        <w:t xml:space="preserve"> (мягкий модуль</w:t>
      </w:r>
      <w:r w:rsidR="00840D51" w:rsidRPr="00556052">
        <w:rPr>
          <w:rFonts w:ascii="Times New Roman" w:hAnsi="Times New Roman" w:cs="Times New Roman"/>
          <w:sz w:val="24"/>
          <w:szCs w:val="24"/>
        </w:rPr>
        <w:t>)</w:t>
      </w:r>
      <w:r w:rsidRPr="00556052">
        <w:rPr>
          <w:rFonts w:ascii="Times New Roman" w:hAnsi="Times New Roman" w:cs="Times New Roman"/>
          <w:sz w:val="24"/>
          <w:szCs w:val="24"/>
        </w:rPr>
        <w:t>. Можно использовать большой матрас или мат, на котором дети с удовольствием будут прыгать</w:t>
      </w:r>
      <w:r w:rsidR="00653FD5" w:rsidRPr="00556052">
        <w:rPr>
          <w:rFonts w:ascii="Times New Roman" w:hAnsi="Times New Roman" w:cs="Times New Roman"/>
          <w:sz w:val="24"/>
          <w:szCs w:val="24"/>
        </w:rPr>
        <w:t>, лежать, ползать, слу</w:t>
      </w:r>
      <w:r w:rsidRPr="00556052">
        <w:rPr>
          <w:rFonts w:ascii="Times New Roman" w:hAnsi="Times New Roman" w:cs="Times New Roman"/>
          <w:sz w:val="24"/>
          <w:szCs w:val="24"/>
        </w:rPr>
        <w:t>шать сказку. Внесение в группу 2-3 очень крупных, разноцветных надувных мячей и несколько мячей меньших размер</w:t>
      </w:r>
      <w:r w:rsidR="00653FD5" w:rsidRPr="00556052">
        <w:rPr>
          <w:rFonts w:ascii="Times New Roman" w:hAnsi="Times New Roman" w:cs="Times New Roman"/>
          <w:sz w:val="24"/>
          <w:szCs w:val="24"/>
        </w:rPr>
        <w:t>ов будет способствовать стимули</w:t>
      </w:r>
      <w:r w:rsidRPr="00556052">
        <w:rPr>
          <w:rFonts w:ascii="Times New Roman" w:hAnsi="Times New Roman" w:cs="Times New Roman"/>
          <w:sz w:val="24"/>
          <w:szCs w:val="24"/>
        </w:rPr>
        <w:t>рованию ходьбы.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Предметная среда группы организует</w:t>
      </w:r>
      <w:r w:rsidR="00653FD5" w:rsidRPr="00556052">
        <w:rPr>
          <w:rFonts w:ascii="Times New Roman" w:hAnsi="Times New Roman" w:cs="Times New Roman"/>
          <w:sz w:val="24"/>
          <w:szCs w:val="24"/>
        </w:rPr>
        <w:t>ся так, чтобы стимулировать вос</w:t>
      </w:r>
      <w:r w:rsidRPr="00556052">
        <w:rPr>
          <w:rFonts w:ascii="Times New Roman" w:hAnsi="Times New Roman" w:cs="Times New Roman"/>
          <w:sz w:val="24"/>
          <w:szCs w:val="24"/>
        </w:rPr>
        <w:t>приятие детей, способствовать развитию а</w:t>
      </w:r>
      <w:r w:rsidR="00653FD5" w:rsidRPr="00556052">
        <w:rPr>
          <w:rFonts w:ascii="Times New Roman" w:hAnsi="Times New Roman" w:cs="Times New Roman"/>
          <w:sz w:val="24"/>
          <w:szCs w:val="24"/>
        </w:rPr>
        <w:t>нализаторов, «подсказывать» спо</w:t>
      </w:r>
      <w:r w:rsidRPr="00556052">
        <w:rPr>
          <w:rFonts w:ascii="Times New Roman" w:hAnsi="Times New Roman" w:cs="Times New Roman"/>
          <w:sz w:val="24"/>
          <w:szCs w:val="24"/>
        </w:rPr>
        <w:t>собы обследования и действий. Предметы</w:t>
      </w:r>
      <w:r w:rsidR="00653FD5" w:rsidRPr="00556052">
        <w:rPr>
          <w:rFonts w:ascii="Times New Roman" w:hAnsi="Times New Roman" w:cs="Times New Roman"/>
          <w:sz w:val="24"/>
          <w:szCs w:val="24"/>
        </w:rPr>
        <w:t xml:space="preserve"> подбираются чистых цветов, чет</w:t>
      </w:r>
      <w:r w:rsidRPr="00556052">
        <w:rPr>
          <w:rFonts w:ascii="Times New Roman" w:hAnsi="Times New Roman" w:cs="Times New Roman"/>
          <w:sz w:val="24"/>
          <w:szCs w:val="24"/>
        </w:rPr>
        <w:t>кой несложной формы, разных размеров, выполненных из разнообразных (но безопасных для здоровья ребенка) материалов. Хорошо, если из предметов можно извлекать звуки, чувствовать арома</w:t>
      </w:r>
      <w:r w:rsidR="00653FD5" w:rsidRPr="00556052">
        <w:rPr>
          <w:rFonts w:ascii="Times New Roman" w:hAnsi="Times New Roman" w:cs="Times New Roman"/>
          <w:sz w:val="24"/>
          <w:szCs w:val="24"/>
        </w:rPr>
        <w:t>т, запах, познавать характер по</w:t>
      </w:r>
      <w:r w:rsidRPr="00556052">
        <w:rPr>
          <w:rFonts w:ascii="Times New Roman" w:hAnsi="Times New Roman" w:cs="Times New Roman"/>
          <w:sz w:val="24"/>
          <w:szCs w:val="24"/>
        </w:rPr>
        <w:t>верхности (гладкость, шероховатость), прозрачность, твердость-мягкость и другие разнообразные свойства.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Для развития мелкой моторики кроме специальных дидактических </w:t>
      </w:r>
      <w:r w:rsidR="00653FD5" w:rsidRPr="00556052">
        <w:rPr>
          <w:rFonts w:ascii="Times New Roman" w:hAnsi="Times New Roman" w:cs="Times New Roman"/>
          <w:sz w:val="24"/>
          <w:szCs w:val="24"/>
        </w:rPr>
        <w:t>иг</w:t>
      </w:r>
      <w:r w:rsidRPr="00556052">
        <w:rPr>
          <w:rFonts w:ascii="Times New Roman" w:hAnsi="Times New Roman" w:cs="Times New Roman"/>
          <w:sz w:val="24"/>
          <w:szCs w:val="24"/>
        </w:rPr>
        <w:t>рушек: вкладышей, пирамидок, шнуровок, — нужно включать в обстановку пластиковые контейнеры с крышками разных форм и размеров, коробки, другие хозяйственные предметы, вышедшие из употребления. Примеряя крышки к коробкам, ребенок накапливает опыт сравнения величин, форм, цветов.</w:t>
      </w:r>
    </w:p>
    <w:p w:rsidR="00653FD5" w:rsidRPr="00556052" w:rsidRDefault="00AF0F82" w:rsidP="00653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Игра способствует созданию у дет</w:t>
      </w:r>
      <w:r w:rsidR="00105337">
        <w:rPr>
          <w:rFonts w:ascii="Times New Roman" w:hAnsi="Times New Roman" w:cs="Times New Roman"/>
          <w:sz w:val="24"/>
          <w:szCs w:val="24"/>
        </w:rPr>
        <w:t>ей веселого, жизнерадостного на</w:t>
      </w:r>
      <w:r w:rsidRPr="00556052">
        <w:rPr>
          <w:rFonts w:ascii="Times New Roman" w:hAnsi="Times New Roman" w:cs="Times New Roman"/>
          <w:sz w:val="24"/>
          <w:szCs w:val="24"/>
        </w:rPr>
        <w:t xml:space="preserve">строения, пробуждает стремление к общению со взрослыми и сверстниками. В группе для четырехлетних детей можно </w:t>
      </w:r>
      <w:r w:rsidR="00653FD5" w:rsidRPr="00556052">
        <w:rPr>
          <w:rFonts w:ascii="Times New Roman" w:hAnsi="Times New Roman" w:cs="Times New Roman"/>
          <w:sz w:val="24"/>
          <w:szCs w:val="24"/>
        </w:rPr>
        <w:t>использовать игрушки, отражаю</w:t>
      </w:r>
      <w:r w:rsidRPr="00556052">
        <w:rPr>
          <w:rFonts w:ascii="Times New Roman" w:hAnsi="Times New Roman" w:cs="Times New Roman"/>
          <w:sz w:val="24"/>
          <w:szCs w:val="24"/>
        </w:rPr>
        <w:t xml:space="preserve">щие реальную жизнь (например, машина скорой помощи, грузовая, легковая машины, кукла-доктор и т.п.). Ряд игровых атрибутов </w:t>
      </w:r>
      <w:r w:rsidR="00105337">
        <w:rPr>
          <w:rFonts w:ascii="Times New Roman" w:hAnsi="Times New Roman" w:cs="Times New Roman"/>
          <w:sz w:val="24"/>
          <w:szCs w:val="24"/>
        </w:rPr>
        <w:t>нужно заменить пред</w:t>
      </w:r>
      <w:r w:rsidRPr="00556052">
        <w:rPr>
          <w:rFonts w:ascii="Times New Roman" w:hAnsi="Times New Roman" w:cs="Times New Roman"/>
          <w:sz w:val="24"/>
          <w:szCs w:val="24"/>
        </w:rPr>
        <w:t>метами-заместителями для развития вообр</w:t>
      </w:r>
      <w:r w:rsidR="00653FD5" w:rsidRPr="00556052">
        <w:rPr>
          <w:rFonts w:ascii="Times New Roman" w:hAnsi="Times New Roman" w:cs="Times New Roman"/>
          <w:sz w:val="24"/>
          <w:szCs w:val="24"/>
        </w:rPr>
        <w:t>ажения ребенка, расширения творческих возможностей игры.</w:t>
      </w:r>
    </w:p>
    <w:p w:rsidR="00AF0F82" w:rsidRPr="00556052" w:rsidRDefault="00AF0F82" w:rsidP="00653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Маленькие дети предпочитают крупное игр</w:t>
      </w:r>
      <w:r w:rsidR="00653FD5" w:rsidRPr="00556052">
        <w:rPr>
          <w:rFonts w:ascii="Times New Roman" w:hAnsi="Times New Roman" w:cs="Times New Roman"/>
          <w:sz w:val="24"/>
          <w:szCs w:val="24"/>
        </w:rPr>
        <w:t>овое оборудование. Необ</w:t>
      </w:r>
      <w:r w:rsidRPr="00556052">
        <w:rPr>
          <w:rFonts w:ascii="Times New Roman" w:hAnsi="Times New Roman" w:cs="Times New Roman"/>
          <w:sz w:val="24"/>
          <w:szCs w:val="24"/>
        </w:rPr>
        <w:t>ходимо размещать материалы на открытых</w:t>
      </w:r>
      <w:r w:rsidR="00653FD5" w:rsidRPr="00556052">
        <w:rPr>
          <w:rFonts w:ascii="Times New Roman" w:hAnsi="Times New Roman" w:cs="Times New Roman"/>
          <w:sz w:val="24"/>
          <w:szCs w:val="24"/>
        </w:rPr>
        <w:t xml:space="preserve"> полках, а сами материалы подби</w:t>
      </w:r>
      <w:r w:rsidRPr="00556052">
        <w:rPr>
          <w:rFonts w:ascii="Times New Roman" w:hAnsi="Times New Roman" w:cs="Times New Roman"/>
          <w:sz w:val="24"/>
          <w:szCs w:val="24"/>
        </w:rPr>
        <w:t>раются внешне привлекательные, яркие, и довольно часто их надо менять (не реже одного раза в неделю). Все игрушки и пособия, находящиеся в группе, должны быть доступны для ребенка, это сп</w:t>
      </w:r>
      <w:r w:rsidR="00653FD5" w:rsidRPr="00556052">
        <w:rPr>
          <w:rFonts w:ascii="Times New Roman" w:hAnsi="Times New Roman" w:cs="Times New Roman"/>
          <w:sz w:val="24"/>
          <w:szCs w:val="24"/>
        </w:rPr>
        <w:t>особствует развитию его активно</w:t>
      </w:r>
      <w:r w:rsidRPr="00556052">
        <w:rPr>
          <w:rFonts w:ascii="Times New Roman" w:hAnsi="Times New Roman" w:cs="Times New Roman"/>
          <w:sz w:val="24"/>
          <w:szCs w:val="24"/>
        </w:rPr>
        <w:t>сти, самостоятельности.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Разнообразные конструктивные и строительные наборы (напольные, настольные) и легкий модульный материа</w:t>
      </w:r>
      <w:r w:rsidR="00105337">
        <w:rPr>
          <w:rFonts w:ascii="Times New Roman" w:hAnsi="Times New Roman" w:cs="Times New Roman"/>
          <w:sz w:val="24"/>
          <w:szCs w:val="24"/>
        </w:rPr>
        <w:t>л (специальные поролоновые и об</w:t>
      </w:r>
      <w:r w:rsidRPr="00556052">
        <w:rPr>
          <w:rFonts w:ascii="Times New Roman" w:hAnsi="Times New Roman" w:cs="Times New Roman"/>
          <w:sz w:val="24"/>
          <w:szCs w:val="24"/>
        </w:rPr>
        <w:t>тянутые клеенкой блоки разных форм, цвета,</w:t>
      </w:r>
      <w:r w:rsidR="00653FD5" w:rsidRPr="00556052">
        <w:rPr>
          <w:rFonts w:ascii="Times New Roman" w:hAnsi="Times New Roman" w:cs="Times New Roman"/>
          <w:sz w:val="24"/>
          <w:szCs w:val="24"/>
        </w:rPr>
        <w:t xml:space="preserve"> размера), а также разнообраз</w:t>
      </w:r>
      <w:r w:rsidRPr="00556052">
        <w:rPr>
          <w:rFonts w:ascii="Times New Roman" w:hAnsi="Times New Roman" w:cs="Times New Roman"/>
          <w:sz w:val="24"/>
          <w:szCs w:val="24"/>
        </w:rPr>
        <w:t>ные большие коробки, покрашенные или оклеенные бумагой в разные цвета — материал бесконечной привлекательности для ребенка, предоставляющий малышам возможность изменять и выстраивать пространство для себя.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Много возможностей развития детей заложено в игре-экспериментировании. Игры с песком, водо</w:t>
      </w:r>
      <w:r w:rsidR="00653FD5" w:rsidRPr="00556052">
        <w:rPr>
          <w:rFonts w:ascii="Times New Roman" w:hAnsi="Times New Roman" w:cs="Times New Roman"/>
          <w:sz w:val="24"/>
          <w:szCs w:val="24"/>
        </w:rPr>
        <w:t>й, глиной, красками требуют спе</w:t>
      </w:r>
      <w:r w:rsidRPr="00556052">
        <w:rPr>
          <w:rFonts w:ascii="Times New Roman" w:hAnsi="Times New Roman" w:cs="Times New Roman"/>
          <w:sz w:val="24"/>
          <w:szCs w:val="24"/>
        </w:rPr>
        <w:t>циального оборудования. Лучше размеща</w:t>
      </w:r>
      <w:r w:rsidR="00653FD5" w:rsidRPr="00556052">
        <w:rPr>
          <w:rFonts w:ascii="Times New Roman" w:hAnsi="Times New Roman" w:cs="Times New Roman"/>
          <w:sz w:val="24"/>
          <w:szCs w:val="24"/>
        </w:rPr>
        <w:t>ть материалы для таких «неопрят</w:t>
      </w:r>
      <w:r w:rsidR="00105337">
        <w:rPr>
          <w:rFonts w:ascii="Times New Roman" w:hAnsi="Times New Roman" w:cs="Times New Roman"/>
          <w:sz w:val="24"/>
          <w:szCs w:val="24"/>
        </w:rPr>
        <w:t>ных</w:t>
      </w:r>
      <w:r w:rsidRPr="00556052">
        <w:rPr>
          <w:rFonts w:ascii="Times New Roman" w:hAnsi="Times New Roman" w:cs="Times New Roman"/>
          <w:sz w:val="24"/>
          <w:szCs w:val="24"/>
        </w:rPr>
        <w:t>» игр ближе к источнику воды, обязательно в этом месте постел</w:t>
      </w:r>
      <w:r w:rsidR="00653FD5" w:rsidRPr="00556052">
        <w:rPr>
          <w:rFonts w:ascii="Times New Roman" w:hAnsi="Times New Roman" w:cs="Times New Roman"/>
          <w:sz w:val="24"/>
          <w:szCs w:val="24"/>
        </w:rPr>
        <w:t>ить пла</w:t>
      </w:r>
      <w:r w:rsidRPr="00556052">
        <w:rPr>
          <w:rFonts w:ascii="Times New Roman" w:hAnsi="Times New Roman" w:cs="Times New Roman"/>
          <w:sz w:val="24"/>
          <w:szCs w:val="24"/>
        </w:rPr>
        <w:t>стиковый коврик или клеенку, иметь нес</w:t>
      </w:r>
      <w:r w:rsidR="00653FD5" w:rsidRPr="00556052">
        <w:rPr>
          <w:rFonts w:ascii="Times New Roman" w:hAnsi="Times New Roman" w:cs="Times New Roman"/>
          <w:sz w:val="24"/>
          <w:szCs w:val="24"/>
        </w:rPr>
        <w:t>колько комплектов защитной одеж</w:t>
      </w:r>
      <w:r w:rsidRPr="00556052">
        <w:rPr>
          <w:rFonts w:ascii="Times New Roman" w:hAnsi="Times New Roman" w:cs="Times New Roman"/>
          <w:sz w:val="24"/>
          <w:szCs w:val="24"/>
        </w:rPr>
        <w:t xml:space="preserve">ды (халатики, нарукавники, старые папины </w:t>
      </w:r>
      <w:r w:rsidR="00105337">
        <w:rPr>
          <w:rFonts w:ascii="Times New Roman" w:hAnsi="Times New Roman" w:cs="Times New Roman"/>
          <w:sz w:val="24"/>
          <w:szCs w:val="24"/>
        </w:rPr>
        <w:t>рубашки</w:t>
      </w:r>
      <w:r w:rsidR="00653FD5" w:rsidRPr="00556052">
        <w:rPr>
          <w:rFonts w:ascii="Times New Roman" w:hAnsi="Times New Roman" w:cs="Times New Roman"/>
          <w:sz w:val="24"/>
          <w:szCs w:val="24"/>
        </w:rPr>
        <w:t>). Рядом в коробке, кон</w:t>
      </w:r>
      <w:r w:rsidRPr="00556052">
        <w:rPr>
          <w:rFonts w:ascii="Times New Roman" w:hAnsi="Times New Roman" w:cs="Times New Roman"/>
          <w:sz w:val="24"/>
          <w:szCs w:val="24"/>
        </w:rPr>
        <w:t>тейнере или на полках находятся необход</w:t>
      </w:r>
      <w:r w:rsidR="00653FD5" w:rsidRPr="00556052">
        <w:rPr>
          <w:rFonts w:ascii="Times New Roman" w:hAnsi="Times New Roman" w:cs="Times New Roman"/>
          <w:sz w:val="24"/>
          <w:szCs w:val="24"/>
        </w:rPr>
        <w:t>имые предметы: емкости для пере</w:t>
      </w:r>
      <w:r w:rsidRPr="00556052">
        <w:rPr>
          <w:rFonts w:ascii="Times New Roman" w:hAnsi="Times New Roman" w:cs="Times New Roman"/>
          <w:sz w:val="24"/>
          <w:szCs w:val="24"/>
        </w:rPr>
        <w:t>ливания воды, мелкие резиновые игрушки, игрушки-забавы для игр с водой и песком (плавающие игрушки, водяные</w:t>
      </w:r>
      <w:r w:rsidR="00105337">
        <w:rPr>
          <w:rFonts w:ascii="Times New Roman" w:hAnsi="Times New Roman" w:cs="Times New Roman"/>
          <w:sz w:val="24"/>
          <w:szCs w:val="24"/>
        </w:rPr>
        <w:t xml:space="preserve"> мельницы, сита, шарики от пинг</w:t>
      </w:r>
      <w:r w:rsidR="00105337" w:rsidRPr="00556052">
        <w:rPr>
          <w:rFonts w:ascii="Times New Roman" w:hAnsi="Times New Roman" w:cs="Times New Roman"/>
          <w:sz w:val="24"/>
          <w:szCs w:val="24"/>
        </w:rPr>
        <w:t>-понга</w:t>
      </w:r>
      <w:r w:rsidRPr="00556052">
        <w:rPr>
          <w:rFonts w:ascii="Times New Roman" w:hAnsi="Times New Roman" w:cs="Times New Roman"/>
          <w:sz w:val="24"/>
          <w:szCs w:val="24"/>
        </w:rPr>
        <w:t>, поролоновые губки, формочки, ве</w:t>
      </w:r>
      <w:r w:rsidR="00105337">
        <w:rPr>
          <w:rFonts w:ascii="Times New Roman" w:hAnsi="Times New Roman" w:cs="Times New Roman"/>
          <w:sz w:val="24"/>
          <w:szCs w:val="24"/>
        </w:rPr>
        <w:t>дерки, штампы, воронки, камешки</w:t>
      </w:r>
      <w:r w:rsidRPr="00556052">
        <w:rPr>
          <w:rFonts w:ascii="Times New Roman" w:hAnsi="Times New Roman" w:cs="Times New Roman"/>
          <w:sz w:val="24"/>
          <w:szCs w:val="24"/>
        </w:rPr>
        <w:t>, мелкие пластмассовые игрушки для зака</w:t>
      </w:r>
      <w:r w:rsidR="00105337">
        <w:rPr>
          <w:rFonts w:ascii="Times New Roman" w:hAnsi="Times New Roman" w:cs="Times New Roman"/>
          <w:sz w:val="24"/>
          <w:szCs w:val="24"/>
        </w:rPr>
        <w:t>пывания в песок и подобные пред</w:t>
      </w:r>
      <w:r w:rsidRPr="00556052">
        <w:rPr>
          <w:rFonts w:ascii="Times New Roman" w:hAnsi="Times New Roman" w:cs="Times New Roman"/>
          <w:sz w:val="24"/>
          <w:szCs w:val="24"/>
        </w:rPr>
        <w:t>меты).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Из дидактических игр предпочтител</w:t>
      </w:r>
      <w:r w:rsidR="00653FD5" w:rsidRPr="00556052">
        <w:rPr>
          <w:rFonts w:ascii="Times New Roman" w:hAnsi="Times New Roman" w:cs="Times New Roman"/>
          <w:sz w:val="24"/>
          <w:szCs w:val="24"/>
        </w:rPr>
        <w:t>ьны игры типа лото и парных кар</w:t>
      </w:r>
      <w:r w:rsidRPr="00556052">
        <w:rPr>
          <w:rFonts w:ascii="Times New Roman" w:hAnsi="Times New Roman" w:cs="Times New Roman"/>
          <w:sz w:val="24"/>
          <w:szCs w:val="24"/>
        </w:rPr>
        <w:t>тинок. Должны быть также мозаика (крупная пластиковая, магнитная), пазл из 3-15 частей, н</w:t>
      </w:r>
      <w:r w:rsidR="00653FD5" w:rsidRPr="00556052">
        <w:rPr>
          <w:rFonts w:ascii="Times New Roman" w:hAnsi="Times New Roman" w:cs="Times New Roman"/>
          <w:sz w:val="24"/>
          <w:szCs w:val="24"/>
        </w:rPr>
        <w:t>аборы кубиков из 4-12 штук, раз</w:t>
      </w:r>
      <w:r w:rsidRPr="00556052">
        <w:rPr>
          <w:rFonts w:ascii="Times New Roman" w:hAnsi="Times New Roman" w:cs="Times New Roman"/>
          <w:sz w:val="24"/>
          <w:szCs w:val="24"/>
        </w:rPr>
        <w:t>вивающие игры, а также игры с элементами моделирования и замещения.</w:t>
      </w:r>
      <w:r w:rsidR="00653FD5" w:rsidRPr="00556052">
        <w:rPr>
          <w:rFonts w:ascii="Times New Roman" w:hAnsi="Times New Roman" w:cs="Times New Roman"/>
          <w:sz w:val="24"/>
          <w:szCs w:val="24"/>
        </w:rPr>
        <w:t xml:space="preserve"> Разнообразные «мягкие конструк</w:t>
      </w:r>
      <w:r w:rsidRPr="00556052">
        <w:rPr>
          <w:rFonts w:ascii="Times New Roman" w:hAnsi="Times New Roman" w:cs="Times New Roman"/>
          <w:sz w:val="24"/>
          <w:szCs w:val="24"/>
        </w:rPr>
        <w:t>торы» позволяют о</w:t>
      </w:r>
      <w:r w:rsidR="00653FD5" w:rsidRPr="00556052">
        <w:rPr>
          <w:rFonts w:ascii="Times New Roman" w:hAnsi="Times New Roman" w:cs="Times New Roman"/>
          <w:sz w:val="24"/>
          <w:szCs w:val="24"/>
        </w:rPr>
        <w:t>рганизовать игру по-разному: си</w:t>
      </w:r>
      <w:r w:rsidRPr="00556052">
        <w:rPr>
          <w:rFonts w:ascii="Times New Roman" w:hAnsi="Times New Roman" w:cs="Times New Roman"/>
          <w:sz w:val="24"/>
          <w:szCs w:val="24"/>
        </w:rPr>
        <w:t>дя за столом, стоя у стены, лежа на полу.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Ребенок младшего возраста начинает проявлять все более активный интерес к рисованию. Для накопления опыта изобразительной деятельности лучше всего иметь специальные самостир</w:t>
      </w:r>
      <w:r w:rsidR="00653FD5" w:rsidRPr="00556052">
        <w:rPr>
          <w:rFonts w:ascii="Times New Roman" w:hAnsi="Times New Roman" w:cs="Times New Roman"/>
          <w:sz w:val="24"/>
          <w:szCs w:val="24"/>
        </w:rPr>
        <w:t>ающиеся или восковые доски с па</w:t>
      </w:r>
      <w:r w:rsidRPr="00556052">
        <w:rPr>
          <w:rFonts w:ascii="Times New Roman" w:hAnsi="Times New Roman" w:cs="Times New Roman"/>
          <w:sz w:val="24"/>
          <w:szCs w:val="24"/>
        </w:rPr>
        <w:t xml:space="preserve">лочкой для рисования или рулон простых белых обоев и восковые мелки (они не пачкают руки, не осыпаются). Обои закрепляются на стене, покрытой пленкой, или на столе и перематываются </w:t>
      </w:r>
      <w:r w:rsidR="00653FD5" w:rsidRPr="00556052">
        <w:rPr>
          <w:rFonts w:ascii="Times New Roman" w:hAnsi="Times New Roman" w:cs="Times New Roman"/>
          <w:sz w:val="24"/>
          <w:szCs w:val="24"/>
        </w:rPr>
        <w:t>по мере использования. Любят ма</w:t>
      </w:r>
      <w:r w:rsidRPr="00556052">
        <w:rPr>
          <w:rFonts w:ascii="Times New Roman" w:hAnsi="Times New Roman" w:cs="Times New Roman"/>
          <w:sz w:val="24"/>
          <w:szCs w:val="24"/>
        </w:rPr>
        <w:t>лыши рисовать ладошками, для такого рисования лучше использовать гуашь с добавлением жидкого мыла или специальные краски.</w:t>
      </w:r>
    </w:p>
    <w:p w:rsidR="00AF0F82" w:rsidRPr="00556052" w:rsidRDefault="00AF0F82" w:rsidP="00653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Практически каждый ребенок младшего возраста испытывает интерес и влечение к книжке с яркими картинками.</w:t>
      </w:r>
      <w:r w:rsidR="00653FD5" w:rsidRPr="00556052">
        <w:rPr>
          <w:rFonts w:ascii="Times New Roman" w:hAnsi="Times New Roman" w:cs="Times New Roman"/>
          <w:sz w:val="24"/>
          <w:szCs w:val="24"/>
        </w:rPr>
        <w:t xml:space="preserve"> В своем исследовательском пове</w:t>
      </w:r>
      <w:r w:rsidRPr="00556052">
        <w:rPr>
          <w:rFonts w:ascii="Times New Roman" w:hAnsi="Times New Roman" w:cs="Times New Roman"/>
          <w:sz w:val="24"/>
          <w:szCs w:val="24"/>
        </w:rPr>
        <w:t>дении ребенок может порвать страницы, познавая свойства бумаги. Для удовлетворения этой познавательной потре</w:t>
      </w:r>
      <w:r w:rsidR="00653FD5" w:rsidRPr="00556052">
        <w:rPr>
          <w:rFonts w:ascii="Times New Roman" w:hAnsi="Times New Roman" w:cs="Times New Roman"/>
          <w:sz w:val="24"/>
          <w:szCs w:val="24"/>
        </w:rPr>
        <w:t>бности достаточно внести в груп</w:t>
      </w:r>
      <w:r w:rsidRPr="00556052">
        <w:rPr>
          <w:rFonts w:ascii="Times New Roman" w:hAnsi="Times New Roman" w:cs="Times New Roman"/>
          <w:sz w:val="24"/>
          <w:szCs w:val="24"/>
        </w:rPr>
        <w:t>пу кипу старых газет и журналов, но размест</w:t>
      </w:r>
      <w:r w:rsidR="00653FD5" w:rsidRPr="00556052">
        <w:rPr>
          <w:rFonts w:ascii="Times New Roman" w:hAnsi="Times New Roman" w:cs="Times New Roman"/>
          <w:sz w:val="24"/>
          <w:szCs w:val="24"/>
        </w:rPr>
        <w:t>ить их далеко от книжного угол</w:t>
      </w:r>
      <w:r w:rsidRPr="00556052">
        <w:rPr>
          <w:rFonts w:ascii="Times New Roman" w:hAnsi="Times New Roman" w:cs="Times New Roman"/>
          <w:sz w:val="24"/>
          <w:szCs w:val="24"/>
        </w:rPr>
        <w:t>ка. Запрет воспитателя на порчу книг, и од</w:t>
      </w:r>
      <w:r w:rsidR="00653FD5" w:rsidRPr="00556052">
        <w:rPr>
          <w:rFonts w:ascii="Times New Roman" w:hAnsi="Times New Roman" w:cs="Times New Roman"/>
          <w:sz w:val="24"/>
          <w:szCs w:val="24"/>
        </w:rPr>
        <w:t>новременное разрешение рвать га</w:t>
      </w:r>
      <w:r w:rsidRPr="00556052">
        <w:rPr>
          <w:rFonts w:ascii="Times New Roman" w:hAnsi="Times New Roman" w:cs="Times New Roman"/>
          <w:sz w:val="24"/>
          <w:szCs w:val="24"/>
        </w:rPr>
        <w:t>зеты поможет решить эту проблему педагогически верно.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Маленький ребенок познает не только окружающий предметный и природный мир, но и мир людей, в том числе себя. Для того чтобы ребенок мог учитывать в своем поведении чувства и интересы других людей, надо на уровне глаз детей прикреплять фотографии, картинки с изображением людей разного возраста (дети, взрослые), пола </w:t>
      </w:r>
      <w:r w:rsidR="00013596" w:rsidRPr="00556052">
        <w:rPr>
          <w:rFonts w:ascii="Times New Roman" w:hAnsi="Times New Roman" w:cs="Times New Roman"/>
          <w:sz w:val="24"/>
          <w:szCs w:val="24"/>
        </w:rPr>
        <w:t>(мужчины, женщины), с разным вы</w:t>
      </w:r>
      <w:r w:rsidRPr="00556052">
        <w:rPr>
          <w:rFonts w:ascii="Times New Roman" w:hAnsi="Times New Roman" w:cs="Times New Roman"/>
          <w:sz w:val="24"/>
          <w:szCs w:val="24"/>
        </w:rPr>
        <w:t>ражением эмоционального состояния (грустные, веселые, смеются, плачут), с разными особенностями внешности, прич</w:t>
      </w:r>
      <w:r w:rsidR="00013596" w:rsidRPr="00556052">
        <w:rPr>
          <w:rFonts w:ascii="Times New Roman" w:hAnsi="Times New Roman" w:cs="Times New Roman"/>
          <w:sz w:val="24"/>
          <w:szCs w:val="24"/>
        </w:rPr>
        <w:t>ески, одежды, обуви. Можно выве</w:t>
      </w:r>
      <w:r w:rsidRPr="00556052">
        <w:rPr>
          <w:rFonts w:ascii="Times New Roman" w:hAnsi="Times New Roman" w:cs="Times New Roman"/>
          <w:sz w:val="24"/>
          <w:szCs w:val="24"/>
        </w:rPr>
        <w:t>шивать фотографии семьи ребенка и его с</w:t>
      </w:r>
      <w:r w:rsidR="00013596" w:rsidRPr="00556052">
        <w:rPr>
          <w:rFonts w:ascii="Times New Roman" w:hAnsi="Times New Roman" w:cs="Times New Roman"/>
          <w:sz w:val="24"/>
          <w:szCs w:val="24"/>
        </w:rPr>
        <w:t>амого. Воспитатель обращает вни</w:t>
      </w:r>
      <w:r w:rsidRPr="00556052">
        <w:rPr>
          <w:rFonts w:ascii="Times New Roman" w:hAnsi="Times New Roman" w:cs="Times New Roman"/>
          <w:sz w:val="24"/>
          <w:szCs w:val="24"/>
        </w:rPr>
        <w:t>мание ребенка на разные эмоциональные</w:t>
      </w:r>
      <w:r w:rsidR="00013596" w:rsidRPr="00556052">
        <w:rPr>
          <w:rFonts w:ascii="Times New Roman" w:hAnsi="Times New Roman" w:cs="Times New Roman"/>
          <w:sz w:val="24"/>
          <w:szCs w:val="24"/>
        </w:rPr>
        <w:t xml:space="preserve"> проявления человека, учит нахо</w:t>
      </w:r>
      <w:r w:rsidRPr="00556052">
        <w:rPr>
          <w:rFonts w:ascii="Times New Roman" w:hAnsi="Times New Roman" w:cs="Times New Roman"/>
          <w:sz w:val="24"/>
          <w:szCs w:val="24"/>
        </w:rPr>
        <w:t>дить общее и отличное во внешнем виде людей.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Очень полезно в группе иметь много зеркал в разных местах (не менее 4-5), поскольку малыш сможет видеть себя среди других детей, наблюдать свои движения, мимику, внешний вид. А у</w:t>
      </w:r>
      <w:r w:rsidR="00013596" w:rsidRPr="00556052">
        <w:rPr>
          <w:rFonts w:ascii="Times New Roman" w:hAnsi="Times New Roman" w:cs="Times New Roman"/>
          <w:sz w:val="24"/>
          <w:szCs w:val="24"/>
        </w:rPr>
        <w:t>голок ряженья позволит ему изме</w:t>
      </w:r>
      <w:r w:rsidRPr="00556052">
        <w:rPr>
          <w:rFonts w:ascii="Times New Roman" w:hAnsi="Times New Roman" w:cs="Times New Roman"/>
          <w:sz w:val="24"/>
          <w:szCs w:val="24"/>
        </w:rPr>
        <w:t>нять свой облик и наблюдать эти изменения, познавая себя, такого знакомого и незнакомого одновременно.</w:t>
      </w:r>
    </w:p>
    <w:p w:rsidR="00CE2979" w:rsidRDefault="00CE2979" w:rsidP="008D29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0D51" w:rsidRPr="00556052" w:rsidRDefault="00840D51" w:rsidP="00CE29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052">
        <w:rPr>
          <w:rFonts w:ascii="Times New Roman" w:hAnsi="Times New Roman" w:cs="Times New Roman"/>
          <w:b/>
          <w:bCs/>
          <w:sz w:val="24"/>
          <w:szCs w:val="24"/>
        </w:rPr>
        <w:t>«Модель развивающей предметно-пространственной среды»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2"/>
        <w:gridCol w:w="3425"/>
        <w:gridCol w:w="3364"/>
      </w:tblGrid>
      <w:tr w:rsidR="00840D51" w:rsidRPr="00556052" w:rsidTr="00E91A7B">
        <w:tc>
          <w:tcPr>
            <w:tcW w:w="1042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7"/>
            </w:tblGrid>
            <w:tr w:rsidR="00840D51" w:rsidRPr="00556052">
              <w:trPr>
                <w:trHeight w:val="98"/>
              </w:trPr>
              <w:tc>
                <w:tcPr>
                  <w:tcW w:w="0" w:type="auto"/>
                </w:tcPr>
                <w:p w:rsidR="00840D51" w:rsidRPr="00556052" w:rsidRDefault="00840D51" w:rsidP="0084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Предметно-развивающая среда в группе</w:t>
                  </w:r>
                </w:p>
              </w:tc>
            </w:tr>
          </w:tbl>
          <w:p w:rsidR="00840D51" w:rsidRPr="00556052" w:rsidRDefault="00840D51" w:rsidP="00840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51" w:rsidRPr="00556052" w:rsidTr="00685F45">
        <w:tc>
          <w:tcPr>
            <w:tcW w:w="3085" w:type="dxa"/>
          </w:tcPr>
          <w:p w:rsidR="00840D51" w:rsidRPr="00556052" w:rsidRDefault="00E74306" w:rsidP="00E7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63" w:type="dxa"/>
          </w:tcPr>
          <w:p w:rsidR="00840D51" w:rsidRPr="00556052" w:rsidRDefault="00E74306" w:rsidP="00E7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474" w:type="dxa"/>
          </w:tcPr>
          <w:p w:rsidR="00840D51" w:rsidRPr="00556052" w:rsidRDefault="00E74306" w:rsidP="00E7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840D51" w:rsidRPr="00556052" w:rsidTr="00685F45">
        <w:tc>
          <w:tcPr>
            <w:tcW w:w="3085" w:type="dxa"/>
          </w:tcPr>
          <w:p w:rsidR="00840D51" w:rsidRPr="00556052" w:rsidRDefault="00E74306" w:rsidP="00E74306">
            <w:pPr>
              <w:pStyle w:val="Default"/>
              <w:jc w:val="both"/>
            </w:pPr>
            <w:r w:rsidRPr="00556052">
              <w:t xml:space="preserve">Центр двигательной активности </w:t>
            </w:r>
          </w:p>
        </w:tc>
        <w:tc>
          <w:tcPr>
            <w:tcW w:w="3863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Расширение индивидуального двигательного опыта в самостоятельной деятельности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- для ползания (лабиринты или мягкие  кубы) </w:t>
            </w:r>
          </w:p>
          <w:p w:rsidR="00840D51" w:rsidRPr="00556052" w:rsidRDefault="00E74306" w:rsidP="00E7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 xml:space="preserve">- мячи маленькие </w:t>
            </w:r>
          </w:p>
        </w:tc>
      </w:tr>
      <w:tr w:rsidR="00840D51" w:rsidRPr="00556052" w:rsidTr="00685F45">
        <w:tc>
          <w:tcPr>
            <w:tcW w:w="3085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Экологический центр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Расширение познавательного опыта и его использование в трудовой деятельности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40D51" w:rsidRPr="00556052" w:rsidRDefault="00E74306" w:rsidP="00E7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 xml:space="preserve">-игрушки-забавы для игр с песком и водой (водяные мельницы, сита, поролоновые губки, формочки…) </w:t>
            </w:r>
          </w:p>
        </w:tc>
      </w:tr>
      <w:tr w:rsidR="00840D51" w:rsidRPr="00556052" w:rsidTr="00685F45">
        <w:tc>
          <w:tcPr>
            <w:tcW w:w="3085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Центр развивающих игр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Расширение познавательного и сенсорного опыта детей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-игрушки-вкладыши </w:t>
            </w:r>
          </w:p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-пирамидки </w:t>
            </w:r>
          </w:p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-шнуровки </w:t>
            </w:r>
          </w:p>
          <w:p w:rsidR="00E74306" w:rsidRPr="00556052" w:rsidRDefault="00105337" w:rsidP="00E74306">
            <w:pPr>
              <w:pStyle w:val="Default"/>
              <w:jc w:val="both"/>
            </w:pPr>
            <w:r>
              <w:t>-дид. и</w:t>
            </w:r>
            <w:r w:rsidR="00E74306" w:rsidRPr="00556052">
              <w:t>гры «Лото», «Ассоциации» и др.</w:t>
            </w:r>
          </w:p>
          <w:p w:rsidR="00E74306" w:rsidRPr="00556052" w:rsidRDefault="00E74306" w:rsidP="00E74306">
            <w:pPr>
              <w:pStyle w:val="Default"/>
              <w:jc w:val="both"/>
            </w:pPr>
            <w:r w:rsidRPr="00556052">
              <w:t>-пазлы</w:t>
            </w:r>
            <w:r w:rsidR="005C1943" w:rsidRPr="00556052">
              <w:t>, мягкие пазлы</w:t>
            </w:r>
            <w:r w:rsidRPr="00556052">
              <w:t xml:space="preserve"> </w:t>
            </w:r>
          </w:p>
          <w:p w:rsidR="00840D51" w:rsidRPr="00556052" w:rsidRDefault="00E74306" w:rsidP="00E7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 xml:space="preserve">-наборы кубиков </w:t>
            </w:r>
          </w:p>
        </w:tc>
      </w:tr>
      <w:tr w:rsidR="00840D51" w:rsidRPr="00556052" w:rsidTr="00685F45">
        <w:tc>
          <w:tcPr>
            <w:tcW w:w="3085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Центр «Строительная мастерская»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>- деревянный  - напольный конструктор «Железная дорога»</w:t>
            </w:r>
          </w:p>
          <w:p w:rsidR="00840D51" w:rsidRPr="00556052" w:rsidRDefault="00E74306" w:rsidP="00E7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-конструкторы настольные «Лего-строитель»</w:t>
            </w:r>
          </w:p>
        </w:tc>
      </w:tr>
      <w:tr w:rsidR="00840D51" w:rsidRPr="00556052" w:rsidTr="00685F45">
        <w:tc>
          <w:tcPr>
            <w:tcW w:w="3085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Игровой центр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Реализация ребёнком полученных и имеющихся знаний об  окружающем мире в игре. Накопление жизненного опыта. </w:t>
            </w:r>
          </w:p>
          <w:p w:rsidR="00E74306" w:rsidRPr="00556052" w:rsidRDefault="00E74306" w:rsidP="00E74306">
            <w:pPr>
              <w:pStyle w:val="Default"/>
              <w:jc w:val="both"/>
            </w:pP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-Атрибуты к играм («Семья», «Больница», «Парикмахер»,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51" w:rsidRPr="00556052" w:rsidTr="00685F45">
        <w:tc>
          <w:tcPr>
            <w:tcW w:w="3085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Центр безопасности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E74306" w:rsidRPr="00556052" w:rsidRDefault="00E74306" w:rsidP="00E74306">
            <w:pPr>
              <w:pStyle w:val="Default"/>
              <w:jc w:val="both"/>
            </w:pPr>
            <w:r w:rsidRPr="00556052">
              <w:t xml:space="preserve">Расширение познавательного опыта, его использование в повседневной деятельности </w:t>
            </w:r>
          </w:p>
          <w:p w:rsidR="00840D51" w:rsidRPr="00556052" w:rsidRDefault="00840D51" w:rsidP="00AF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40D51" w:rsidRPr="00556052" w:rsidRDefault="00B65734" w:rsidP="00B6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 xml:space="preserve"> Игра «Дорожные знаки»</w:t>
            </w:r>
          </w:p>
        </w:tc>
      </w:tr>
      <w:tr w:rsidR="00B65734" w:rsidRPr="00556052" w:rsidTr="00685F45">
        <w:tc>
          <w:tcPr>
            <w:tcW w:w="3085" w:type="dxa"/>
          </w:tcPr>
          <w:p w:rsidR="00B65734" w:rsidRPr="00556052" w:rsidRDefault="00B65734" w:rsidP="00B65734">
            <w:pPr>
              <w:pStyle w:val="Default"/>
              <w:jc w:val="both"/>
            </w:pPr>
            <w:r w:rsidRPr="00556052">
              <w:t xml:space="preserve">Театральный центр </w:t>
            </w:r>
          </w:p>
          <w:p w:rsidR="00B65734" w:rsidRPr="00556052" w:rsidRDefault="00B65734" w:rsidP="00E74306">
            <w:pPr>
              <w:pStyle w:val="Default"/>
              <w:jc w:val="both"/>
            </w:pPr>
          </w:p>
        </w:tc>
        <w:tc>
          <w:tcPr>
            <w:tcW w:w="3863" w:type="dxa"/>
          </w:tcPr>
          <w:p w:rsidR="00B65734" w:rsidRPr="00556052" w:rsidRDefault="00B65734" w:rsidP="00B65734">
            <w:pPr>
              <w:pStyle w:val="Default"/>
              <w:jc w:val="both"/>
            </w:pPr>
            <w:r w:rsidRPr="00556052">
              <w:t xml:space="preserve">Развитие творческих способностей ребёнка, стремление проявить себя в играх-драматизациях </w:t>
            </w:r>
          </w:p>
          <w:p w:rsidR="00B65734" w:rsidRPr="00556052" w:rsidRDefault="00B65734" w:rsidP="00E74306">
            <w:pPr>
              <w:pStyle w:val="Default"/>
              <w:jc w:val="both"/>
            </w:pPr>
          </w:p>
        </w:tc>
        <w:tc>
          <w:tcPr>
            <w:tcW w:w="3474" w:type="dxa"/>
          </w:tcPr>
          <w:p w:rsidR="00B65734" w:rsidRPr="00556052" w:rsidRDefault="00B65734" w:rsidP="00B6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настольный театр, пальчиковый театр</w:t>
            </w:r>
          </w:p>
        </w:tc>
      </w:tr>
      <w:tr w:rsidR="00B65734" w:rsidRPr="00556052" w:rsidTr="00685F45">
        <w:tc>
          <w:tcPr>
            <w:tcW w:w="3085" w:type="dxa"/>
          </w:tcPr>
          <w:p w:rsidR="00B65734" w:rsidRPr="00556052" w:rsidRDefault="00B65734" w:rsidP="00B65734">
            <w:pPr>
              <w:pStyle w:val="Default"/>
              <w:jc w:val="both"/>
            </w:pPr>
            <w:r w:rsidRPr="00556052">
              <w:t xml:space="preserve">Центр «Творческая мастерская» </w:t>
            </w:r>
          </w:p>
          <w:p w:rsidR="00B65734" w:rsidRPr="00556052" w:rsidRDefault="00B65734" w:rsidP="00E74306">
            <w:pPr>
              <w:pStyle w:val="Default"/>
              <w:jc w:val="both"/>
            </w:pPr>
          </w:p>
        </w:tc>
        <w:tc>
          <w:tcPr>
            <w:tcW w:w="3863" w:type="dxa"/>
          </w:tcPr>
          <w:p w:rsidR="00B65734" w:rsidRPr="00556052" w:rsidRDefault="00B65734" w:rsidP="00B65734">
            <w:pPr>
              <w:pStyle w:val="Default"/>
              <w:jc w:val="both"/>
            </w:pPr>
            <w:r w:rsidRPr="00556052"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:rsidR="00B65734" w:rsidRPr="00556052" w:rsidRDefault="00B65734" w:rsidP="00E74306">
            <w:pPr>
              <w:pStyle w:val="Default"/>
              <w:jc w:val="both"/>
            </w:pPr>
          </w:p>
        </w:tc>
        <w:tc>
          <w:tcPr>
            <w:tcW w:w="3474" w:type="dxa"/>
          </w:tcPr>
          <w:p w:rsidR="00B65734" w:rsidRPr="00556052" w:rsidRDefault="00B65734" w:rsidP="00B65734">
            <w:pPr>
              <w:pStyle w:val="Default"/>
              <w:jc w:val="both"/>
            </w:pPr>
            <w:r w:rsidRPr="00556052">
              <w:t xml:space="preserve">- бумага разных цветов </w:t>
            </w:r>
          </w:p>
          <w:p w:rsidR="00B65734" w:rsidRPr="00556052" w:rsidRDefault="00B65734" w:rsidP="00B65734">
            <w:pPr>
              <w:pStyle w:val="Default"/>
              <w:jc w:val="both"/>
            </w:pPr>
            <w:r w:rsidRPr="00556052">
              <w:t xml:space="preserve">-краски, кисти, клей, ножницы, восковые мелки </w:t>
            </w:r>
          </w:p>
          <w:p w:rsidR="00B65734" w:rsidRPr="00556052" w:rsidRDefault="00B65734" w:rsidP="00B65734">
            <w:pPr>
              <w:pStyle w:val="Default"/>
              <w:jc w:val="both"/>
            </w:pPr>
            <w:r w:rsidRPr="00556052">
              <w:t xml:space="preserve">- бросовый материал </w:t>
            </w:r>
          </w:p>
          <w:p w:rsidR="00B65734" w:rsidRPr="00556052" w:rsidRDefault="00B65734" w:rsidP="00A2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34" w:rsidRPr="00556052" w:rsidTr="00685F45">
        <w:tc>
          <w:tcPr>
            <w:tcW w:w="3085" w:type="dxa"/>
          </w:tcPr>
          <w:p w:rsidR="00B65734" w:rsidRPr="00556052" w:rsidRDefault="00A27453" w:rsidP="00E74306">
            <w:pPr>
              <w:pStyle w:val="Default"/>
              <w:jc w:val="both"/>
            </w:pPr>
            <w:r w:rsidRPr="00556052">
              <w:t>Музыкальный центр</w:t>
            </w:r>
          </w:p>
        </w:tc>
        <w:tc>
          <w:tcPr>
            <w:tcW w:w="3863" w:type="dxa"/>
          </w:tcPr>
          <w:p w:rsidR="00A27453" w:rsidRPr="00556052" w:rsidRDefault="00A27453" w:rsidP="00A27453">
            <w:pPr>
              <w:pStyle w:val="Default"/>
              <w:jc w:val="both"/>
            </w:pPr>
            <w:r w:rsidRPr="00556052">
              <w:t xml:space="preserve">Развитие творческих способностей в самостоятельно ритмической деятельности </w:t>
            </w:r>
          </w:p>
          <w:p w:rsidR="00B65734" w:rsidRPr="00556052" w:rsidRDefault="00B65734" w:rsidP="00E74306">
            <w:pPr>
              <w:pStyle w:val="Default"/>
              <w:jc w:val="both"/>
            </w:pPr>
          </w:p>
        </w:tc>
        <w:tc>
          <w:tcPr>
            <w:tcW w:w="3474" w:type="dxa"/>
          </w:tcPr>
          <w:p w:rsidR="00B65734" w:rsidRPr="00556052" w:rsidRDefault="00A27453" w:rsidP="00B6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Музыкальный центр,</w:t>
            </w:r>
          </w:p>
          <w:p w:rsidR="00A27453" w:rsidRDefault="00A27453" w:rsidP="00B6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Музыкальные композиции</w:t>
            </w:r>
          </w:p>
          <w:p w:rsidR="00685F45" w:rsidRPr="00556052" w:rsidRDefault="00685F45" w:rsidP="00B6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инструменты(погремушки)</w:t>
            </w:r>
          </w:p>
        </w:tc>
      </w:tr>
    </w:tbl>
    <w:p w:rsidR="00840D51" w:rsidRPr="00556052" w:rsidRDefault="00840D51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F82" w:rsidRPr="00556052" w:rsidRDefault="00BA73F1" w:rsidP="000135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0F82" w:rsidRPr="00556052">
        <w:rPr>
          <w:rFonts w:ascii="Times New Roman" w:hAnsi="Times New Roman" w:cs="Times New Roman"/>
          <w:b/>
          <w:sz w:val="24"/>
          <w:szCs w:val="24"/>
        </w:rPr>
        <w:t>. Обеспеченность методич</w:t>
      </w:r>
      <w:r w:rsidR="00013596" w:rsidRPr="00556052">
        <w:rPr>
          <w:rFonts w:ascii="Times New Roman" w:hAnsi="Times New Roman" w:cs="Times New Roman"/>
          <w:b/>
          <w:sz w:val="24"/>
          <w:szCs w:val="24"/>
        </w:rPr>
        <w:t xml:space="preserve">ескими материалами и средствами </w:t>
      </w:r>
      <w:r w:rsidR="00AF0F82" w:rsidRPr="00556052">
        <w:rPr>
          <w:rFonts w:ascii="Times New Roman" w:hAnsi="Times New Roman" w:cs="Times New Roman"/>
          <w:b/>
          <w:sz w:val="24"/>
          <w:szCs w:val="24"/>
        </w:rPr>
        <w:t>обучения и воспитания.</w:t>
      </w:r>
    </w:p>
    <w:p w:rsidR="00AF0F82" w:rsidRPr="00556052" w:rsidRDefault="00AF0F82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1. Аджи А.В. Конспекты интегрированных занятий во второй младшей группе детского сада, 2006.</w:t>
      </w:r>
    </w:p>
    <w:p w:rsidR="00F0785F" w:rsidRPr="00556052" w:rsidRDefault="00A27453" w:rsidP="002639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2.</w:t>
      </w:r>
      <w:r w:rsidR="00F0785F" w:rsidRPr="00556052">
        <w:rPr>
          <w:rFonts w:ascii="Times New Roman" w:hAnsi="Times New Roman" w:cs="Times New Roman"/>
          <w:sz w:val="24"/>
          <w:szCs w:val="24"/>
        </w:rPr>
        <w:t>Акулова О.В., Гурович Л.М. Образовательная область «Чтение художественной литературы». Как работать по программе «Детство»:Учебно-методическое пособие/науч.ред.: А.Г.Гогоберидзе . СПб.:ООО «Издательство «Детство-пресс», 2013</w:t>
      </w:r>
      <w:r w:rsidR="0026390C">
        <w:rPr>
          <w:rFonts w:ascii="Times New Roman" w:hAnsi="Times New Roman" w:cs="Times New Roman"/>
          <w:sz w:val="24"/>
          <w:szCs w:val="24"/>
        </w:rPr>
        <w:t xml:space="preserve">-192 </w:t>
      </w:r>
      <w:r w:rsidR="00E954A0" w:rsidRPr="00556052">
        <w:rPr>
          <w:rFonts w:ascii="Times New Roman" w:hAnsi="Times New Roman" w:cs="Times New Roman"/>
          <w:sz w:val="24"/>
          <w:szCs w:val="24"/>
        </w:rPr>
        <w:t>с</w:t>
      </w:r>
    </w:p>
    <w:p w:rsidR="00AF6E22" w:rsidRPr="00556052" w:rsidRDefault="00A27453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3.</w:t>
      </w:r>
      <w:r w:rsidR="00AF6E22" w:rsidRPr="00556052">
        <w:rPr>
          <w:rFonts w:ascii="Times New Roman" w:hAnsi="Times New Roman" w:cs="Times New Roman"/>
          <w:sz w:val="24"/>
          <w:szCs w:val="24"/>
        </w:rPr>
        <w:t>Акулова О.В., Солнцева О.В. Образовательная область «Сициализация .Игра.» Как работать по программе «Детство»:Учебно-методическое пособие/науч.ред.: А.Г.Гогоберидзе . СПб.:ООО «Издательство «Детство-пресс», 2013-176 с.</w:t>
      </w:r>
    </w:p>
    <w:p w:rsidR="001C6CEF" w:rsidRPr="00556052" w:rsidRDefault="00A27453" w:rsidP="001C6C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4.</w:t>
      </w:r>
      <w:r w:rsidR="00F0785F" w:rsidRPr="00556052">
        <w:rPr>
          <w:rFonts w:ascii="Times New Roman" w:hAnsi="Times New Roman" w:cs="Times New Roman"/>
          <w:sz w:val="24"/>
          <w:szCs w:val="24"/>
        </w:rPr>
        <w:t>Бабаева Т.И. Березина Т.А. Римашевская Л.С. Образовательная область «Социализация». Как работать по программе «Детство»:Учебно-методическое пособие/науч.ред.: А.Г.Гогоберидзе . СПб.:ООО «Издател</w:t>
      </w:r>
      <w:r w:rsidR="0026390C">
        <w:rPr>
          <w:rFonts w:ascii="Times New Roman" w:hAnsi="Times New Roman" w:cs="Times New Roman"/>
          <w:sz w:val="24"/>
          <w:szCs w:val="24"/>
        </w:rPr>
        <w:t>ьство «Детство-пресс», 2013-176</w:t>
      </w:r>
      <w:r w:rsidR="00F0785F" w:rsidRPr="00556052">
        <w:rPr>
          <w:rFonts w:ascii="Times New Roman" w:hAnsi="Times New Roman" w:cs="Times New Roman"/>
          <w:sz w:val="24"/>
          <w:szCs w:val="24"/>
        </w:rPr>
        <w:t>с.</w:t>
      </w:r>
    </w:p>
    <w:p w:rsidR="00AF0F82" w:rsidRPr="00556052" w:rsidRDefault="00A27453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5</w:t>
      </w:r>
      <w:r w:rsidR="00AF0F82" w:rsidRPr="00556052">
        <w:rPr>
          <w:rFonts w:ascii="Times New Roman" w:hAnsi="Times New Roman" w:cs="Times New Roman"/>
          <w:sz w:val="24"/>
          <w:szCs w:val="24"/>
        </w:rPr>
        <w:t>. Бондаренко Т.М. Практически</w:t>
      </w:r>
      <w:r w:rsidR="00013596" w:rsidRPr="00556052">
        <w:rPr>
          <w:rFonts w:ascii="Times New Roman" w:hAnsi="Times New Roman" w:cs="Times New Roman"/>
          <w:sz w:val="24"/>
          <w:szCs w:val="24"/>
        </w:rPr>
        <w:t>й материал по освоению образова</w:t>
      </w:r>
      <w:r w:rsidR="00AF0F82" w:rsidRPr="00556052">
        <w:rPr>
          <w:rFonts w:ascii="Times New Roman" w:hAnsi="Times New Roman" w:cs="Times New Roman"/>
          <w:sz w:val="24"/>
          <w:szCs w:val="24"/>
        </w:rPr>
        <w:t>тельных областей во второй младшей группе детского сада, 2013.</w:t>
      </w:r>
    </w:p>
    <w:p w:rsidR="00184CB6" w:rsidRPr="00556052" w:rsidRDefault="00A27453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6.</w:t>
      </w:r>
      <w:r w:rsidR="00184CB6" w:rsidRPr="00556052">
        <w:rPr>
          <w:rFonts w:ascii="Times New Roman" w:hAnsi="Times New Roman" w:cs="Times New Roman"/>
          <w:sz w:val="24"/>
          <w:szCs w:val="24"/>
        </w:rPr>
        <w:t>Вербенец А.М. Образовательная область «Художественное творчество». Как работать по программе «Детство»: Учебно-методическое пособие \науч. Ред. А.Г. Гогоберидзе .-СПб</w:t>
      </w:r>
      <w:r w:rsidR="00AF6E22" w:rsidRPr="00556052">
        <w:rPr>
          <w:rFonts w:ascii="Times New Roman" w:hAnsi="Times New Roman" w:cs="Times New Roman"/>
          <w:sz w:val="24"/>
          <w:szCs w:val="24"/>
        </w:rPr>
        <w:t>.:</w:t>
      </w:r>
      <w:r w:rsidR="00184E07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="00AF6E22" w:rsidRPr="00556052">
        <w:rPr>
          <w:rFonts w:ascii="Times New Roman" w:hAnsi="Times New Roman" w:cs="Times New Roman"/>
          <w:sz w:val="24"/>
          <w:szCs w:val="24"/>
        </w:rPr>
        <w:t>ООО «Издательство «Детство-пресс», 2013 -352 с.</w:t>
      </w:r>
    </w:p>
    <w:p w:rsidR="00F0785F" w:rsidRPr="00556052" w:rsidRDefault="00A27453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7.</w:t>
      </w:r>
      <w:r w:rsidR="00F0785F" w:rsidRPr="00556052">
        <w:rPr>
          <w:rFonts w:ascii="Times New Roman" w:hAnsi="Times New Roman" w:cs="Times New Roman"/>
          <w:sz w:val="24"/>
          <w:szCs w:val="24"/>
        </w:rPr>
        <w:t>Вербенец А.М. Солнцева О.В. Сомкова О.Н. Планирование и организация образовательного процесса дошкольного учреждения по примерной оснойной общеобразовательной программе «Детство»: учебно-методическое пособие</w:t>
      </w:r>
      <w:r w:rsidR="00184E07" w:rsidRPr="00556052">
        <w:rPr>
          <w:rFonts w:ascii="Times New Roman" w:hAnsi="Times New Roman" w:cs="Times New Roman"/>
          <w:sz w:val="24"/>
          <w:szCs w:val="24"/>
        </w:rPr>
        <w:t>.- СПб.: .: ООО «Издательство «Детство-пресс», 2013- 272.</w:t>
      </w:r>
    </w:p>
    <w:p w:rsidR="00184E07" w:rsidRDefault="00A27453" w:rsidP="00184E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8.</w:t>
      </w:r>
      <w:r w:rsidR="00184E07" w:rsidRPr="00556052">
        <w:rPr>
          <w:rFonts w:ascii="Times New Roman" w:hAnsi="Times New Roman" w:cs="Times New Roman"/>
          <w:sz w:val="24"/>
          <w:szCs w:val="24"/>
        </w:rPr>
        <w:t>Гогоберидзе А.Г. , Дергунская В.А. Образовательная область «Музыка». Как работать по программе «Детство»: Учебно-методическое пособие \науч. Ред. А.Г. Гогоберидзе .-СПб.:ООО «Издательство «Детство-пресс», 2013.-256 с.</w:t>
      </w:r>
    </w:p>
    <w:p w:rsidR="0018126C" w:rsidRPr="0018126C" w:rsidRDefault="0018126C" w:rsidP="0018126C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181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Громова О.Е., Соломатина Г.Н., Кабушко А.Ю. Ознакомление дошкольников с социальным миром.-М, ТЦ Сфера ,2012.-224. (Модули программы ДОУ)</w:t>
      </w:r>
    </w:p>
    <w:p w:rsidR="00AF6E22" w:rsidRPr="00556052" w:rsidRDefault="0018126C" w:rsidP="00E954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7453" w:rsidRPr="00556052">
        <w:rPr>
          <w:rFonts w:ascii="Times New Roman" w:hAnsi="Times New Roman" w:cs="Times New Roman"/>
          <w:sz w:val="24"/>
          <w:szCs w:val="24"/>
        </w:rPr>
        <w:t>.</w:t>
      </w:r>
      <w:r w:rsidR="00AF6E22" w:rsidRPr="00556052">
        <w:rPr>
          <w:rFonts w:ascii="Times New Roman" w:hAnsi="Times New Roman" w:cs="Times New Roman"/>
          <w:sz w:val="24"/>
          <w:szCs w:val="24"/>
        </w:rPr>
        <w:t>Грядкина Т.С. Образовательная область «Физическая культура». Как работать по программе «Детство»: Учебно-методическое пособие \науч. Ред. А.Г. Гогоберидзе .-СПб.:ООО «Издательство «Детство-пресс», 2013.-160 с.</w:t>
      </w:r>
    </w:p>
    <w:p w:rsidR="00AF0F82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F0F82" w:rsidRPr="00556052">
        <w:rPr>
          <w:rFonts w:ascii="Times New Roman" w:hAnsi="Times New Roman" w:cs="Times New Roman"/>
          <w:sz w:val="24"/>
          <w:szCs w:val="24"/>
        </w:rPr>
        <w:t>. Данилова Т.И. Программа «С</w:t>
      </w:r>
      <w:r w:rsidR="001F219F" w:rsidRPr="00556052">
        <w:rPr>
          <w:rFonts w:ascii="Times New Roman" w:hAnsi="Times New Roman" w:cs="Times New Roman"/>
          <w:sz w:val="24"/>
          <w:szCs w:val="24"/>
        </w:rPr>
        <w:t>ветофор» обучение детей дошколь</w:t>
      </w:r>
      <w:r w:rsidR="00AF0F82" w:rsidRPr="00556052">
        <w:rPr>
          <w:rFonts w:ascii="Times New Roman" w:hAnsi="Times New Roman" w:cs="Times New Roman"/>
          <w:sz w:val="24"/>
          <w:szCs w:val="24"/>
        </w:rPr>
        <w:t>ного возраста ПДД. 2009.</w:t>
      </w:r>
    </w:p>
    <w:p w:rsidR="00F0785F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27453" w:rsidRPr="00556052">
        <w:rPr>
          <w:rFonts w:ascii="Times New Roman" w:hAnsi="Times New Roman" w:cs="Times New Roman"/>
          <w:sz w:val="24"/>
          <w:szCs w:val="24"/>
        </w:rPr>
        <w:t xml:space="preserve">. </w:t>
      </w:r>
      <w:r w:rsidR="00184E07" w:rsidRPr="00556052">
        <w:rPr>
          <w:rFonts w:ascii="Times New Roman" w:hAnsi="Times New Roman" w:cs="Times New Roman"/>
          <w:sz w:val="24"/>
          <w:szCs w:val="24"/>
        </w:rPr>
        <w:t>Дерг</w:t>
      </w:r>
      <w:r w:rsidR="00F0785F" w:rsidRPr="00556052">
        <w:rPr>
          <w:rFonts w:ascii="Times New Roman" w:hAnsi="Times New Roman" w:cs="Times New Roman"/>
          <w:sz w:val="24"/>
          <w:szCs w:val="24"/>
        </w:rPr>
        <w:t>унская В.А. Образовательная область «Здоровье». Как работать по программе «Детство»: Учебно-методическое пособие \науч. Ред. А.Г. Гогоберидзе .-СПб.:ООО «Издательство «Детство-пресс», 2013.-176 с.</w:t>
      </w:r>
    </w:p>
    <w:p w:rsidR="00972547" w:rsidRPr="00556052" w:rsidRDefault="0018126C" w:rsidP="00F078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27453" w:rsidRPr="00556052">
        <w:rPr>
          <w:rFonts w:ascii="Times New Roman" w:hAnsi="Times New Roman" w:cs="Times New Roman"/>
          <w:sz w:val="24"/>
          <w:szCs w:val="24"/>
        </w:rPr>
        <w:t>.</w:t>
      </w:r>
      <w:r w:rsidR="00972547" w:rsidRPr="00556052">
        <w:rPr>
          <w:rFonts w:ascii="Times New Roman" w:hAnsi="Times New Roman" w:cs="Times New Roman"/>
          <w:sz w:val="24"/>
          <w:szCs w:val="24"/>
        </w:rPr>
        <w:t>Дергунская В.А., Гусарова Т.Г., Новицкая В.А., Римашевская Л.С. Образовательная область «Безопасность». Как работать по программе «Детство»: Учебно-методическое пособие \науч. Ред. А.Г. Гогоберидзе .-СПб.:ООО «Издательство «Детство-пресс», 2013.-144 с.</w:t>
      </w:r>
    </w:p>
    <w:p w:rsidR="00184E07" w:rsidRPr="00556052" w:rsidRDefault="0018126C" w:rsidP="00F078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27453" w:rsidRPr="00556052">
        <w:rPr>
          <w:rFonts w:ascii="Times New Roman" w:hAnsi="Times New Roman" w:cs="Times New Roman"/>
          <w:sz w:val="24"/>
          <w:szCs w:val="24"/>
        </w:rPr>
        <w:t>.</w:t>
      </w:r>
      <w:r w:rsidR="00184E07" w:rsidRPr="00556052">
        <w:rPr>
          <w:rFonts w:ascii="Times New Roman" w:hAnsi="Times New Roman" w:cs="Times New Roman"/>
          <w:sz w:val="24"/>
          <w:szCs w:val="24"/>
        </w:rPr>
        <w:t>Диченскова А.М. Страна пальчиковых игр: идеи для развития мелкой моторики/ А.М. Диченскова .-Изд. 3-е.- Ростов н/д: Феникс , 2013 -220- (Мир вашего ребенка)</w:t>
      </w:r>
    </w:p>
    <w:p w:rsidR="00AF0F82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F0F82" w:rsidRPr="00556052">
        <w:rPr>
          <w:rFonts w:ascii="Times New Roman" w:hAnsi="Times New Roman" w:cs="Times New Roman"/>
          <w:sz w:val="24"/>
          <w:szCs w:val="24"/>
        </w:rPr>
        <w:t>. Доронова . Т.Н.</w:t>
      </w:r>
      <w:r w:rsidR="00F7685C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="00AF0F82" w:rsidRPr="00556052">
        <w:rPr>
          <w:rFonts w:ascii="Times New Roman" w:hAnsi="Times New Roman" w:cs="Times New Roman"/>
          <w:sz w:val="24"/>
          <w:szCs w:val="24"/>
        </w:rPr>
        <w:t>Девочки и мальчики 3-4 лет в семье и д/с, М., Линка-Пресс, 2009.</w:t>
      </w:r>
    </w:p>
    <w:p w:rsidR="00F7685C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7685C" w:rsidRPr="00556052">
        <w:rPr>
          <w:rFonts w:ascii="Times New Roman" w:hAnsi="Times New Roman" w:cs="Times New Roman"/>
          <w:sz w:val="24"/>
          <w:szCs w:val="24"/>
        </w:rPr>
        <w:t>.Карпухина Н.А. Конспекты занятий во второй младшей группе детского сада. Знакомство дошкольников с окружающим миром . Физическая культура .Утренняя гимнастика. Практическое пособие для воспитателей и методистов ДОУ. –Воронеж, 2009.</w:t>
      </w:r>
    </w:p>
    <w:p w:rsidR="00AF0F82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F0F82" w:rsidRPr="00556052">
        <w:rPr>
          <w:rFonts w:ascii="Times New Roman" w:hAnsi="Times New Roman" w:cs="Times New Roman"/>
          <w:sz w:val="24"/>
          <w:szCs w:val="24"/>
        </w:rPr>
        <w:t>. Князева О., Маханёва М.Д. Приобщение детей к истокам русской народной культуры.; С.-П., Детство-Пресс, 2015.</w:t>
      </w:r>
    </w:p>
    <w:p w:rsidR="00F0785F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27453" w:rsidRPr="00556052">
        <w:rPr>
          <w:rFonts w:ascii="Times New Roman" w:hAnsi="Times New Roman" w:cs="Times New Roman"/>
          <w:sz w:val="24"/>
          <w:szCs w:val="24"/>
        </w:rPr>
        <w:t>.</w:t>
      </w:r>
      <w:r w:rsidR="00F0785F" w:rsidRPr="00556052">
        <w:rPr>
          <w:rFonts w:ascii="Times New Roman" w:hAnsi="Times New Roman" w:cs="Times New Roman"/>
          <w:sz w:val="24"/>
          <w:szCs w:val="24"/>
        </w:rPr>
        <w:t>Крулехт М.В. Крулехт А.А. Образовательная область «Труд». Как работать по программе «Детство»: Учебно-методическое пособие \науч. Ред. А.Г. Гогоберидзе .-СПб.:ООО «Издательство «Детство-пресс», 2013-176 с.</w:t>
      </w:r>
    </w:p>
    <w:p w:rsidR="00AF0F82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F0F82" w:rsidRPr="00556052">
        <w:rPr>
          <w:rFonts w:ascii="Times New Roman" w:hAnsi="Times New Roman" w:cs="Times New Roman"/>
          <w:sz w:val="24"/>
          <w:szCs w:val="24"/>
        </w:rPr>
        <w:t>. Литвинова О.Э. Конструирование с детьми раннего дошкольного возраста, изд-во «Детство-Пресс», 2015.</w:t>
      </w:r>
    </w:p>
    <w:p w:rsidR="00184E07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F0B2C" w:rsidRPr="00556052">
        <w:rPr>
          <w:rFonts w:ascii="Times New Roman" w:hAnsi="Times New Roman" w:cs="Times New Roman"/>
          <w:sz w:val="24"/>
          <w:szCs w:val="24"/>
        </w:rPr>
        <w:t>.</w:t>
      </w:r>
      <w:r w:rsidR="00184E07" w:rsidRPr="00556052">
        <w:rPr>
          <w:rFonts w:ascii="Times New Roman" w:hAnsi="Times New Roman" w:cs="Times New Roman"/>
          <w:sz w:val="24"/>
          <w:szCs w:val="24"/>
        </w:rPr>
        <w:t>Математика до школы : Пособие для воспитателей детских садов и родителей.-Ч1: Смоленцева А.А., Пустовойт О.В., Математика до школы. Ч2: Игры-головоломки/ сост.З.А. Михайлова , Р.Л. Непомнящая .- СПб.: «Издательство «Детство-пресс»,2010.- 191.(Библиотека программы «Детство»)</w:t>
      </w:r>
    </w:p>
    <w:p w:rsidR="00972547" w:rsidRPr="00556052" w:rsidRDefault="0018126C" w:rsidP="00972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F0B2C" w:rsidRPr="00556052">
        <w:rPr>
          <w:rFonts w:ascii="Times New Roman" w:hAnsi="Times New Roman" w:cs="Times New Roman"/>
          <w:sz w:val="24"/>
          <w:szCs w:val="24"/>
        </w:rPr>
        <w:t>.</w:t>
      </w:r>
      <w:r w:rsidR="00972547" w:rsidRPr="00556052">
        <w:rPr>
          <w:rFonts w:ascii="Times New Roman" w:hAnsi="Times New Roman" w:cs="Times New Roman"/>
          <w:sz w:val="24"/>
          <w:szCs w:val="24"/>
        </w:rPr>
        <w:t>Михайлова З.А. , Полякова М.Н., Ивченко Т.А. и др.Образовательная область «Познание». Как работать по программе «Детство»: Учебно-методическое пособие \науч. Ред. А.Г. Гогоберидзе .-СПб.: ООО «Издательство «Детство-пресс», 2013-304 с.</w:t>
      </w:r>
    </w:p>
    <w:p w:rsidR="00AF0F82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F0F82" w:rsidRPr="00556052">
        <w:rPr>
          <w:rFonts w:ascii="Times New Roman" w:hAnsi="Times New Roman" w:cs="Times New Roman"/>
          <w:sz w:val="24"/>
          <w:szCs w:val="24"/>
        </w:rPr>
        <w:t>. Мосалова Л.Л. Я и мир «Конспекты занятий по социально-нравственному воспитанию детей дошкольного возраста», 2013.</w:t>
      </w:r>
    </w:p>
    <w:p w:rsidR="00AF0F82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F0F82" w:rsidRPr="00556052">
        <w:rPr>
          <w:rFonts w:ascii="Times New Roman" w:hAnsi="Times New Roman" w:cs="Times New Roman"/>
          <w:sz w:val="24"/>
          <w:szCs w:val="24"/>
        </w:rPr>
        <w:t>. Примерная образовательная</w:t>
      </w:r>
      <w:r w:rsidR="00FD1543" w:rsidRPr="00556052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</w:t>
      </w:r>
      <w:r w:rsidR="00AF0F82" w:rsidRPr="00556052">
        <w:rPr>
          <w:rFonts w:ascii="Times New Roman" w:hAnsi="Times New Roman" w:cs="Times New Roman"/>
          <w:sz w:val="24"/>
          <w:szCs w:val="24"/>
        </w:rPr>
        <w:t>ния /Т.И.Бабаева, А.Г.Гогоберидзе, О.В.Солнцева. СПб, Детство-Пресс, 2014.</w:t>
      </w:r>
    </w:p>
    <w:p w:rsidR="00AF6E22" w:rsidRPr="00556052" w:rsidRDefault="0018126C" w:rsidP="00AF0F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C6CEF" w:rsidRPr="00556052">
        <w:rPr>
          <w:rFonts w:ascii="Times New Roman" w:hAnsi="Times New Roman" w:cs="Times New Roman"/>
          <w:sz w:val="24"/>
          <w:szCs w:val="24"/>
        </w:rPr>
        <w:t>.</w:t>
      </w:r>
      <w:r w:rsidR="00AF6E22" w:rsidRPr="00556052">
        <w:rPr>
          <w:rFonts w:ascii="Times New Roman" w:hAnsi="Times New Roman" w:cs="Times New Roman"/>
          <w:sz w:val="24"/>
          <w:szCs w:val="24"/>
        </w:rPr>
        <w:t>Сомкова О.Н. Образовательная область «Коммуникация». Как работать по программе «Детство»: Учебно-методическое пособие \науч. Ред. А.Г. Гогоберидзе .-СПб.:</w:t>
      </w:r>
      <w:r w:rsidR="00972547" w:rsidRPr="00556052">
        <w:rPr>
          <w:rFonts w:ascii="Times New Roman" w:hAnsi="Times New Roman" w:cs="Times New Roman"/>
          <w:sz w:val="24"/>
          <w:szCs w:val="24"/>
        </w:rPr>
        <w:t xml:space="preserve"> </w:t>
      </w:r>
      <w:r w:rsidR="00AF6E22" w:rsidRPr="00556052">
        <w:rPr>
          <w:rFonts w:ascii="Times New Roman" w:hAnsi="Times New Roman" w:cs="Times New Roman"/>
          <w:sz w:val="24"/>
          <w:szCs w:val="24"/>
        </w:rPr>
        <w:t>ООО «Издательство «Детство-пресс», 2013-208 с.</w:t>
      </w:r>
    </w:p>
    <w:p w:rsidR="00AF6E22" w:rsidRPr="00556052" w:rsidRDefault="0018126C" w:rsidP="00CA20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C6CEF" w:rsidRPr="00556052">
        <w:rPr>
          <w:rFonts w:ascii="Times New Roman" w:hAnsi="Times New Roman" w:cs="Times New Roman"/>
          <w:sz w:val="24"/>
          <w:szCs w:val="24"/>
        </w:rPr>
        <w:t>.</w:t>
      </w:r>
      <w:r w:rsidR="00AF6E22" w:rsidRPr="00556052">
        <w:rPr>
          <w:rFonts w:ascii="Times New Roman" w:hAnsi="Times New Roman" w:cs="Times New Roman"/>
          <w:sz w:val="24"/>
          <w:szCs w:val="24"/>
        </w:rPr>
        <w:t xml:space="preserve">Сефанко </w:t>
      </w:r>
      <w:r w:rsidR="00972547" w:rsidRPr="00556052">
        <w:rPr>
          <w:rFonts w:ascii="Times New Roman" w:hAnsi="Times New Roman" w:cs="Times New Roman"/>
          <w:sz w:val="24"/>
          <w:szCs w:val="24"/>
        </w:rPr>
        <w:t>А.В. Организация воспитательно- образовательного процесса в группе для детей раннего возраста. – СПб.: ООО «Издательство «Детство-пресс», 2013-256 с.- (Из опыта работы по программе «Дет</w:t>
      </w:r>
      <w:r w:rsidR="00CA20D6" w:rsidRPr="00556052">
        <w:rPr>
          <w:rFonts w:ascii="Times New Roman" w:hAnsi="Times New Roman" w:cs="Times New Roman"/>
          <w:sz w:val="24"/>
          <w:szCs w:val="24"/>
        </w:rPr>
        <w:t>ство»)</w:t>
      </w:r>
    </w:p>
    <w:p w:rsidR="00685F45" w:rsidRPr="00BA73F1" w:rsidRDefault="0018126C" w:rsidP="00BA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F0F82" w:rsidRPr="00556052">
        <w:rPr>
          <w:rFonts w:ascii="Times New Roman" w:hAnsi="Times New Roman" w:cs="Times New Roman"/>
          <w:sz w:val="24"/>
          <w:szCs w:val="24"/>
        </w:rPr>
        <w:t>. Ушакова О.С</w:t>
      </w:r>
      <w:r w:rsidR="001C6CEF" w:rsidRPr="00556052">
        <w:rPr>
          <w:rFonts w:ascii="Times New Roman" w:hAnsi="Times New Roman" w:cs="Times New Roman"/>
          <w:sz w:val="24"/>
          <w:szCs w:val="24"/>
        </w:rPr>
        <w:t xml:space="preserve">. Развитие речи детей 3-5 лет. -3-е изд.,дополн\Под ред. О.С.Ушаковой .-М.: тц Сфера,,2016.-192 . </w:t>
      </w:r>
    </w:p>
    <w:p w:rsidR="00AF0F82" w:rsidRPr="00556052" w:rsidRDefault="00BA73F1" w:rsidP="00C715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0F82" w:rsidRPr="00556052">
        <w:rPr>
          <w:rFonts w:ascii="Times New Roman" w:hAnsi="Times New Roman" w:cs="Times New Roman"/>
          <w:b/>
          <w:sz w:val="24"/>
          <w:szCs w:val="24"/>
        </w:rPr>
        <w:t>. Орга</w:t>
      </w:r>
      <w:r w:rsidR="008A2BF8" w:rsidRPr="00556052">
        <w:rPr>
          <w:rFonts w:ascii="Times New Roman" w:hAnsi="Times New Roman" w:cs="Times New Roman"/>
          <w:b/>
          <w:sz w:val="24"/>
          <w:szCs w:val="24"/>
        </w:rPr>
        <w:t xml:space="preserve">низация режима пребывания детей </w:t>
      </w:r>
      <w:r w:rsidR="00AF0F82" w:rsidRPr="00556052">
        <w:rPr>
          <w:rFonts w:ascii="Times New Roman" w:hAnsi="Times New Roman" w:cs="Times New Roman"/>
          <w:b/>
          <w:sz w:val="24"/>
          <w:szCs w:val="24"/>
        </w:rPr>
        <w:t>образовательном учреждении</w:t>
      </w:r>
    </w:p>
    <w:p w:rsidR="00BA73F1" w:rsidRDefault="00B45E96" w:rsidP="00756D1D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45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F70A8" w:rsidRPr="00B45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«Режим дня</w:t>
      </w:r>
      <w:r w:rsidR="005F70A8" w:rsidRPr="00556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холодный и тёплый период»</w:t>
      </w:r>
      <w:r w:rsidR="005F70A8" w:rsidRPr="005560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70A8" w:rsidRPr="005560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Режим дня во 2 младшей группе (холодный период)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756D1D" w:rsidRPr="00B45E96" w:rsidTr="00756D1D">
        <w:tc>
          <w:tcPr>
            <w:tcW w:w="9606" w:type="dxa"/>
            <w:gridSpan w:val="2"/>
          </w:tcPr>
          <w:p w:rsidR="00756D1D" w:rsidRPr="00B45E96" w:rsidRDefault="00756D1D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дня. Основной период года (сентябрь – май)</w:t>
            </w:r>
          </w:p>
          <w:p w:rsidR="00756D1D" w:rsidRPr="00B45E96" w:rsidRDefault="00756D1D" w:rsidP="001053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756D1D" w:rsidRPr="00B45E96" w:rsidRDefault="00756D1D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общение.</w:t>
            </w:r>
          </w:p>
        </w:tc>
        <w:tc>
          <w:tcPr>
            <w:tcW w:w="3402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402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3402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3402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(НОД).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9:30-10:45 (согласно расписанию)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(в случае непогоды – игры, самостоятельная деятельность).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10:50-12:00</w:t>
            </w:r>
          </w:p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ко сну. Туалет, водные процедуры.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12:45-13:00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Сон.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Оздоровительные, закаливающие процедуры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15:50-16:00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(НОД).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16:00-16:30 (согласно расписанию)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Игры, общение и совместная деятельность.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(в случае непогоды – занятия с воспитателем).</w:t>
            </w:r>
          </w:p>
        </w:tc>
        <w:tc>
          <w:tcPr>
            <w:tcW w:w="3402" w:type="dxa"/>
          </w:tcPr>
          <w:p w:rsidR="00756D1D" w:rsidRPr="00EC7D7A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</w:tr>
      <w:tr w:rsidR="00756D1D" w:rsidRPr="00B45E96" w:rsidTr="00756D1D">
        <w:tc>
          <w:tcPr>
            <w:tcW w:w="6204" w:type="dxa"/>
          </w:tcPr>
          <w:p w:rsidR="00756D1D" w:rsidRPr="00B45E96" w:rsidRDefault="00756D1D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Игры в группе. Уход домой.</w:t>
            </w:r>
          </w:p>
        </w:tc>
        <w:tc>
          <w:tcPr>
            <w:tcW w:w="3402" w:type="dxa"/>
          </w:tcPr>
          <w:p w:rsidR="00756D1D" w:rsidRPr="00EC7D7A" w:rsidRDefault="00B45E96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18:30-19:3</w:t>
            </w:r>
            <w:r w:rsidR="00756D1D" w:rsidRPr="00EC7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5E96" w:rsidRPr="00B45E96" w:rsidRDefault="00B45E96" w:rsidP="00756D1D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A73F1" w:rsidRPr="00B45E96" w:rsidRDefault="00BA73F1" w:rsidP="00BA7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E96">
        <w:rPr>
          <w:rFonts w:ascii="Times New Roman" w:hAnsi="Times New Roman" w:cs="Times New Roman"/>
          <w:b/>
          <w:sz w:val="24"/>
          <w:szCs w:val="24"/>
        </w:rPr>
        <w:t>Режим дня. Теплый период года (июнь-август)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124"/>
        <w:gridCol w:w="3623"/>
      </w:tblGrid>
      <w:tr w:rsidR="00BA73F1" w:rsidRPr="00B45E96" w:rsidTr="00BA73F1">
        <w:trPr>
          <w:trHeight w:val="285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23" w:type="dxa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A73F1" w:rsidRPr="00B45E96" w:rsidTr="00BA73F1">
        <w:trPr>
          <w:trHeight w:val="844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623" w:type="dxa"/>
            <w:vAlign w:val="center"/>
          </w:tcPr>
          <w:p w:rsidR="00BA73F1" w:rsidRPr="00B45E96" w:rsidRDefault="00756D1D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BA73F1" w:rsidRPr="00B45E96" w:rsidTr="00BA73F1">
        <w:trPr>
          <w:trHeight w:val="1723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 Чтение художественной литературы на улице. Познавательно-экспериментальная деятельность. Самостоятельная деятельность.</w:t>
            </w:r>
          </w:p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9.00 – 11.45</w:t>
            </w:r>
          </w:p>
        </w:tc>
      </w:tr>
      <w:tr w:rsidR="00BA73F1" w:rsidRPr="00B45E96" w:rsidTr="00BA73F1">
        <w:trPr>
          <w:trHeight w:val="274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3623" w:type="dxa"/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BA73F1" w:rsidRPr="00B45E96" w:rsidTr="00BA73F1">
        <w:trPr>
          <w:trHeight w:val="285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ко сну, водные процедуры.</w:t>
            </w:r>
          </w:p>
        </w:tc>
        <w:tc>
          <w:tcPr>
            <w:tcW w:w="3623" w:type="dxa"/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</w:tr>
      <w:tr w:rsidR="00BA73F1" w:rsidRPr="00B45E96" w:rsidTr="00BA73F1">
        <w:trPr>
          <w:trHeight w:val="274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623" w:type="dxa"/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BA73F1" w:rsidRPr="00B45E96" w:rsidTr="00BA73F1">
        <w:trPr>
          <w:trHeight w:val="560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Водные процедуры. Самостоятельная деятельность.</w:t>
            </w:r>
          </w:p>
        </w:tc>
        <w:tc>
          <w:tcPr>
            <w:tcW w:w="3623" w:type="dxa"/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15.00– 15.20</w:t>
            </w:r>
          </w:p>
        </w:tc>
      </w:tr>
      <w:tr w:rsidR="00BA73F1" w:rsidRPr="00B45E96" w:rsidTr="00BA73F1">
        <w:trPr>
          <w:trHeight w:val="285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Легкий полдник</w:t>
            </w:r>
          </w:p>
        </w:tc>
        <w:tc>
          <w:tcPr>
            <w:tcW w:w="3623" w:type="dxa"/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</w:tr>
      <w:tr w:rsidR="00BA73F1" w:rsidRPr="00B45E96" w:rsidTr="00BA73F1">
        <w:trPr>
          <w:trHeight w:val="743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 xml:space="preserve">Игры. Чтение художественной литературы. Познавательно-экспериментальная деятельность. Самостоятельная деятельность. </w:t>
            </w:r>
          </w:p>
        </w:tc>
        <w:tc>
          <w:tcPr>
            <w:tcW w:w="3623" w:type="dxa"/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15. 30 – 16.30</w:t>
            </w:r>
          </w:p>
        </w:tc>
      </w:tr>
      <w:tr w:rsidR="00BA73F1" w:rsidRPr="00B45E96" w:rsidTr="00BA73F1">
        <w:trPr>
          <w:trHeight w:val="274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3623" w:type="dxa"/>
            <w:vAlign w:val="center"/>
          </w:tcPr>
          <w:p w:rsidR="00BA73F1" w:rsidRPr="00B45E96" w:rsidRDefault="00BA73F1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16. 30 – 17.00</w:t>
            </w:r>
          </w:p>
        </w:tc>
      </w:tr>
      <w:tr w:rsidR="00BA73F1" w:rsidRPr="00B45E96" w:rsidTr="00BA73F1">
        <w:trPr>
          <w:trHeight w:val="1414"/>
        </w:trPr>
        <w:tc>
          <w:tcPr>
            <w:tcW w:w="6124" w:type="dxa"/>
          </w:tcPr>
          <w:p w:rsidR="00BA73F1" w:rsidRPr="00B45E96" w:rsidRDefault="00BA73F1" w:rsidP="00B45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Игры на свежем воздухе. Чтение художественной литературы. Познавательно-экспериментальная деятельность. Самостоятельная деятельность. Уход домой.</w:t>
            </w:r>
          </w:p>
        </w:tc>
        <w:tc>
          <w:tcPr>
            <w:tcW w:w="3623" w:type="dxa"/>
            <w:vAlign w:val="center"/>
          </w:tcPr>
          <w:p w:rsidR="00BA73F1" w:rsidRPr="00B45E96" w:rsidRDefault="00B45E96" w:rsidP="00B45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17.00 – 19.3</w:t>
            </w:r>
            <w:r w:rsidR="00BA73F1" w:rsidRPr="00B45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3163" w:rsidRPr="00556052" w:rsidRDefault="001A3163" w:rsidP="00B45E96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47FA" w:rsidRDefault="00B45E96" w:rsidP="00CA2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A20D6" w:rsidRPr="00556052">
        <w:rPr>
          <w:rFonts w:ascii="Times New Roman" w:hAnsi="Times New Roman" w:cs="Times New Roman"/>
          <w:b/>
          <w:bCs/>
          <w:sz w:val="24"/>
          <w:szCs w:val="24"/>
        </w:rPr>
        <w:t>.2. «Учебный план для 2 младшей группы»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9"/>
        <w:gridCol w:w="3273"/>
        <w:gridCol w:w="1925"/>
        <w:gridCol w:w="1922"/>
        <w:gridCol w:w="1922"/>
      </w:tblGrid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7"/>
            </w:tblGrid>
            <w:tr w:rsidR="00F0405A" w:rsidRPr="00F0405A" w:rsidTr="00CE2979">
              <w:trPr>
                <w:trHeight w:val="228"/>
              </w:trPr>
              <w:tc>
                <w:tcPr>
                  <w:tcW w:w="0" w:type="auto"/>
                </w:tcPr>
                <w:p w:rsidR="00F0405A" w:rsidRPr="00F0405A" w:rsidRDefault="00F0405A" w:rsidP="00F04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0405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Образовательная деятельность </w:t>
                  </w:r>
                </w:p>
              </w:tc>
            </w:tr>
          </w:tbl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НОД в неделю </w:t>
            </w:r>
          </w:p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НОД в год </w:t>
            </w:r>
          </w:p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05A" w:rsidRPr="00F0405A" w:rsidTr="00CE2979">
        <w:tc>
          <w:tcPr>
            <w:tcW w:w="10422" w:type="dxa"/>
            <w:gridSpan w:val="5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Обязательная часть </w:t>
            </w:r>
          </w:p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  <w:p w:rsidR="00F0405A" w:rsidRPr="00F0405A" w:rsidRDefault="00F0405A" w:rsidP="00F0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Коммуникативная деятельность </w:t>
            </w:r>
          </w:p>
          <w:p w:rsidR="00F0405A" w:rsidRPr="00F0405A" w:rsidRDefault="00F0405A" w:rsidP="00F0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 </w:t>
            </w:r>
          </w:p>
          <w:p w:rsidR="00F0405A" w:rsidRPr="00F0405A" w:rsidRDefault="00F0405A" w:rsidP="00F0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Познавательно- </w:t>
            </w:r>
          </w:p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  <w:p w:rsidR="00F0405A" w:rsidRPr="00F0405A" w:rsidRDefault="00F0405A" w:rsidP="00F0405A">
            <w:pPr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Математическое и сенсорное развитие </w:t>
            </w:r>
          </w:p>
          <w:p w:rsidR="00F0405A" w:rsidRPr="00F0405A" w:rsidRDefault="00F0405A" w:rsidP="00F04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7"/>
            </w:tblGrid>
            <w:tr w:rsidR="00F0405A" w:rsidRPr="00F0405A" w:rsidTr="00CE2979">
              <w:trPr>
                <w:trHeight w:val="524"/>
              </w:trPr>
              <w:tc>
                <w:tcPr>
                  <w:tcW w:w="0" w:type="auto"/>
                </w:tcPr>
                <w:p w:rsidR="00F0405A" w:rsidRPr="00F0405A" w:rsidRDefault="00F0405A" w:rsidP="00F04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05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Изобразительная </w:t>
                  </w:r>
                </w:p>
                <w:p w:rsidR="00F0405A" w:rsidRPr="00F0405A" w:rsidRDefault="00F0405A" w:rsidP="00F04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05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деятельность </w:t>
                  </w:r>
                </w:p>
                <w:p w:rsidR="00F0405A" w:rsidRPr="00F0405A" w:rsidRDefault="00F0405A" w:rsidP="00F04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405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(рисование, лепка, аппликация) </w:t>
                  </w:r>
                </w:p>
              </w:tc>
            </w:tr>
          </w:tbl>
          <w:p w:rsidR="00F0405A" w:rsidRPr="00F0405A" w:rsidRDefault="00F0405A" w:rsidP="00F0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Музыкальная деятельность </w:t>
            </w:r>
          </w:p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F0405A" w:rsidRPr="00F0405A" w:rsidTr="00CE2979">
        <w:tc>
          <w:tcPr>
            <w:tcW w:w="10422" w:type="dxa"/>
            <w:gridSpan w:val="5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F0405A" w:rsidRPr="00F0405A" w:rsidRDefault="00DD35A6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r w:rsidR="00F0405A"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«Добро пожаловать в экологию!»</w:t>
            </w: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0405A" w:rsidRPr="00F0405A" w:rsidTr="00CE2979">
        <w:tc>
          <w:tcPr>
            <w:tcW w:w="53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0405A" w:rsidRPr="00F0405A" w:rsidRDefault="00F0405A" w:rsidP="00F040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84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F0405A" w:rsidRPr="00F0405A" w:rsidRDefault="00F0405A" w:rsidP="00F0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5A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</w:tbl>
    <w:p w:rsidR="00F0405A" w:rsidRDefault="00F0405A" w:rsidP="00F0405A">
      <w:pPr>
        <w:pStyle w:val="Default"/>
        <w:rPr>
          <w:b/>
          <w:bCs/>
        </w:rPr>
      </w:pPr>
    </w:p>
    <w:p w:rsidR="00E91A7B" w:rsidRPr="00556052" w:rsidRDefault="00B45E96" w:rsidP="00E91A7B">
      <w:pPr>
        <w:pStyle w:val="Default"/>
        <w:jc w:val="center"/>
      </w:pPr>
      <w:r>
        <w:rPr>
          <w:b/>
          <w:bCs/>
        </w:rPr>
        <w:t>3</w:t>
      </w:r>
      <w:r w:rsidR="00E91A7B" w:rsidRPr="00556052">
        <w:rPr>
          <w:b/>
          <w:bCs/>
        </w:rPr>
        <w:t>.3 Схема распределения непосредственно</w:t>
      </w:r>
    </w:p>
    <w:p w:rsidR="00E91A7B" w:rsidRPr="00556052" w:rsidRDefault="00DD35A6" w:rsidP="00E91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 (НОД)</w:t>
      </w:r>
    </w:p>
    <w:p w:rsidR="0082364B" w:rsidRDefault="0082364B" w:rsidP="00E91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6"/>
        <w:gridCol w:w="2055"/>
        <w:gridCol w:w="6330"/>
      </w:tblGrid>
      <w:tr w:rsidR="00B45E96" w:rsidRPr="00DD35A6" w:rsidTr="009816D2">
        <w:tc>
          <w:tcPr>
            <w:tcW w:w="1242" w:type="dxa"/>
          </w:tcPr>
          <w:p w:rsidR="00B45E96" w:rsidRPr="00DD35A6" w:rsidRDefault="00B45E96" w:rsidP="00B45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5A6"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2268" w:type="dxa"/>
          </w:tcPr>
          <w:p w:rsidR="00B45E96" w:rsidRPr="00DD35A6" w:rsidRDefault="00B45E96" w:rsidP="00B45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5A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172" w:type="dxa"/>
          </w:tcPr>
          <w:p w:rsidR="00B45E96" w:rsidRPr="00DD35A6" w:rsidRDefault="00B45E96" w:rsidP="00B45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5A6">
              <w:rPr>
                <w:rFonts w:ascii="Times New Roman" w:hAnsi="Times New Roman" w:cs="Times New Roman"/>
                <w:b/>
                <w:bCs/>
              </w:rPr>
              <w:t>Непосредственная образовательная деятельность</w:t>
            </w:r>
            <w:r w:rsidR="00DD35A6">
              <w:rPr>
                <w:rFonts w:ascii="Times New Roman" w:hAnsi="Times New Roman" w:cs="Times New Roman"/>
                <w:b/>
                <w:bCs/>
              </w:rPr>
              <w:t xml:space="preserve"> (НОД)</w:t>
            </w:r>
          </w:p>
        </w:tc>
      </w:tr>
      <w:tr w:rsidR="00B45E96" w:rsidRPr="00B45E96" w:rsidTr="009816D2">
        <w:tc>
          <w:tcPr>
            <w:tcW w:w="1242" w:type="dxa"/>
            <w:vMerge w:val="restart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45E96" w:rsidRPr="00B45E96" w:rsidRDefault="00DD35A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1)9:30-9:45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(природный мир</w:t>
            </w:r>
            <w:r w:rsidR="00DD35A6">
              <w:rPr>
                <w:rFonts w:ascii="Times New Roman" w:hAnsi="Times New Roman" w:cs="Times New Roman"/>
                <w:bCs/>
              </w:rPr>
              <w:t>/ОБЖ</w:t>
            </w:r>
            <w:r w:rsidRPr="00B45E96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2)10:15-10:30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</w:t>
            </w:r>
            <w:r w:rsidR="00EC7D7A">
              <w:rPr>
                <w:rFonts w:ascii="Times New Roman" w:hAnsi="Times New Roman" w:cs="Times New Roman"/>
                <w:bCs/>
              </w:rPr>
              <w:t>зкультура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3)16:00-16:15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  <w:vMerge w:val="restart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45E96" w:rsidRPr="00B45E96" w:rsidRDefault="00DD35A6" w:rsidP="00DD35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1)9:30-9:45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2)10:15-10:30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ИЗО (лепка/ конструирование)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3)16:00-16:15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  <w:vMerge w:val="restart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45E96" w:rsidRPr="00B45E96" w:rsidRDefault="00DD35A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1)9:30-9:45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Развитие речи/ чтение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2)10:15-10:30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3)16:00-16:15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Музыка</w:t>
            </w:r>
          </w:p>
        </w:tc>
      </w:tr>
      <w:tr w:rsidR="00B45E96" w:rsidRPr="00B45E96" w:rsidTr="009816D2">
        <w:tc>
          <w:tcPr>
            <w:tcW w:w="124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  <w:vMerge w:val="restart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45E96" w:rsidRPr="00B45E96" w:rsidRDefault="00DD35A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1)9:30-9:45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ИЗО (рисование/ аппликация)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2)10:15-10:30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3)16:00-16:15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</w:tr>
      <w:tr w:rsidR="00B45E96" w:rsidRPr="00B45E96" w:rsidTr="009816D2">
        <w:tc>
          <w:tcPr>
            <w:tcW w:w="124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  <w:vMerge w:val="restart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45E96" w:rsidRPr="00B45E96" w:rsidRDefault="00DD35A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1)9:30-9:45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(социальный мир)</w:t>
            </w: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2)10:15-10:30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E96" w:rsidRPr="00B45E96" w:rsidTr="009816D2">
        <w:tc>
          <w:tcPr>
            <w:tcW w:w="1242" w:type="dxa"/>
            <w:vMerge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B45E96" w:rsidRPr="00B45E96" w:rsidRDefault="0055496D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3)16:00-16:15</w:t>
            </w:r>
          </w:p>
        </w:tc>
        <w:tc>
          <w:tcPr>
            <w:tcW w:w="7172" w:type="dxa"/>
          </w:tcPr>
          <w:p w:rsidR="00B45E96" w:rsidRPr="00B45E96" w:rsidRDefault="00B45E96" w:rsidP="00B45E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5E96">
              <w:rPr>
                <w:rFonts w:ascii="Times New Roman" w:hAnsi="Times New Roman" w:cs="Times New Roman"/>
                <w:bCs/>
              </w:rPr>
              <w:t>Музыка</w:t>
            </w:r>
          </w:p>
        </w:tc>
      </w:tr>
    </w:tbl>
    <w:p w:rsidR="00B45E96" w:rsidRPr="00B45E96" w:rsidRDefault="00B45E96" w:rsidP="00B45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10A7" w:rsidRDefault="00E810A7" w:rsidP="00E91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7B" w:rsidRPr="00556052" w:rsidRDefault="00EC7D7A" w:rsidP="00E91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177C" w:rsidRPr="00556052">
        <w:rPr>
          <w:rFonts w:ascii="Times New Roman" w:hAnsi="Times New Roman" w:cs="Times New Roman"/>
          <w:b/>
          <w:bCs/>
          <w:sz w:val="24"/>
          <w:szCs w:val="24"/>
        </w:rPr>
        <w:t>.4 Схема распределения образовательной деятельности и культурных практик в режимных моментах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05177C" w:rsidRPr="00556052" w:rsidTr="0005177C">
        <w:tc>
          <w:tcPr>
            <w:tcW w:w="52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0"/>
            </w:tblGrid>
            <w:tr w:rsidR="0005177C" w:rsidRPr="00556052">
              <w:trPr>
                <w:trHeight w:val="286"/>
              </w:trPr>
              <w:tc>
                <w:tcPr>
                  <w:tcW w:w="0" w:type="auto"/>
                </w:tcPr>
                <w:p w:rsidR="0005177C" w:rsidRPr="00556052" w:rsidRDefault="0005177C" w:rsidP="000517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Формы образовательной деятельности в режимных моментах </w:t>
                  </w:r>
                </w:p>
              </w:tc>
            </w:tr>
          </w:tbl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3615A" w:rsidRPr="0003615A" w:rsidRDefault="0003615A" w:rsidP="0003615A">
            <w:pPr>
              <w:pStyle w:val="Default"/>
              <w:jc w:val="center"/>
              <w:rPr>
                <w:sz w:val="23"/>
                <w:szCs w:val="23"/>
              </w:rPr>
            </w:pPr>
            <w:r w:rsidRPr="0003615A">
              <w:rPr>
                <w:b/>
                <w:bCs/>
                <w:sz w:val="23"/>
                <w:szCs w:val="23"/>
              </w:rPr>
              <w:t xml:space="preserve">Количество форм образовательной деятельности и </w:t>
            </w:r>
          </w:p>
          <w:p w:rsidR="0005177C" w:rsidRPr="00556052" w:rsidRDefault="0003615A" w:rsidP="0003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культурных практик в неделю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5177C" w:rsidRPr="00556052" w:rsidTr="00A85B09">
        <w:tc>
          <w:tcPr>
            <w:tcW w:w="10422" w:type="dxa"/>
            <w:gridSpan w:val="2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05177C" w:rsidRPr="00556052" w:rsidTr="0005177C">
        <w:tc>
          <w:tcPr>
            <w:tcW w:w="5211" w:type="dxa"/>
          </w:tcPr>
          <w:p w:rsidR="0005177C" w:rsidRPr="00556052" w:rsidRDefault="0005177C" w:rsidP="0005177C">
            <w:pPr>
              <w:pStyle w:val="Default"/>
              <w:jc w:val="center"/>
            </w:pPr>
            <w:r w:rsidRPr="00556052">
              <w:t xml:space="preserve">Беседы и разговоры с детьми по их интересам </w:t>
            </w:r>
          </w:p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5177C" w:rsidRPr="00556052" w:rsidTr="0005177C">
        <w:tc>
          <w:tcPr>
            <w:tcW w:w="5211" w:type="dxa"/>
          </w:tcPr>
          <w:p w:rsidR="0005177C" w:rsidRPr="00556052" w:rsidRDefault="0005177C" w:rsidP="0005177C">
            <w:pPr>
              <w:pStyle w:val="Default"/>
              <w:jc w:val="center"/>
            </w:pPr>
            <w:r w:rsidRPr="00556052">
              <w:t xml:space="preserve">Ситуации общения воспитателя с детьми и накопления положительного социально-эмоционального опыта </w:t>
            </w:r>
          </w:p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5177C" w:rsidRPr="00556052" w:rsidTr="00A85B09">
        <w:tc>
          <w:tcPr>
            <w:tcW w:w="10422" w:type="dxa"/>
            <w:gridSpan w:val="2"/>
          </w:tcPr>
          <w:p w:rsidR="0005177C" w:rsidRPr="00556052" w:rsidRDefault="0005177C" w:rsidP="0005177C">
            <w:pPr>
              <w:pStyle w:val="Default"/>
              <w:jc w:val="center"/>
            </w:pPr>
            <w:r w:rsidRPr="00556052">
              <w:rPr>
                <w:b/>
                <w:bCs/>
                <w:i/>
                <w:iCs/>
              </w:rPr>
              <w:t xml:space="preserve">Игровая деятельность </w:t>
            </w:r>
          </w:p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7C" w:rsidRPr="00556052" w:rsidTr="0005177C">
        <w:tc>
          <w:tcPr>
            <w:tcW w:w="5211" w:type="dxa"/>
          </w:tcPr>
          <w:p w:rsidR="0005177C" w:rsidRPr="00556052" w:rsidRDefault="0005177C" w:rsidP="0005177C">
            <w:pPr>
              <w:pStyle w:val="Default"/>
              <w:jc w:val="center"/>
            </w:pPr>
            <w:r w:rsidRPr="00556052">
              <w:t xml:space="preserve">Индивидуальные игры с детьми </w:t>
            </w:r>
          </w:p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5177C" w:rsidRPr="00556052" w:rsidTr="0005177C">
        <w:tc>
          <w:tcPr>
            <w:tcW w:w="52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0"/>
            </w:tblGrid>
            <w:tr w:rsidR="0005177C" w:rsidRPr="00556052">
              <w:trPr>
                <w:trHeight w:val="449"/>
              </w:trPr>
              <w:tc>
                <w:tcPr>
                  <w:tcW w:w="0" w:type="auto"/>
                </w:tcPr>
                <w:p w:rsidR="0005177C" w:rsidRPr="00556052" w:rsidRDefault="0005177C" w:rsidP="000517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      </w:r>
                </w:p>
              </w:tc>
            </w:tr>
          </w:tbl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5177C" w:rsidRPr="00556052" w:rsidTr="0005177C">
        <w:tc>
          <w:tcPr>
            <w:tcW w:w="5211" w:type="dxa"/>
          </w:tcPr>
          <w:p w:rsidR="0005177C" w:rsidRPr="00556052" w:rsidRDefault="0005177C" w:rsidP="0005177C">
            <w:pPr>
              <w:pStyle w:val="Default"/>
              <w:jc w:val="center"/>
            </w:pPr>
            <w:r w:rsidRPr="00556052">
              <w:t xml:space="preserve">Театрализованные игры </w:t>
            </w:r>
          </w:p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05177C" w:rsidRPr="00556052" w:rsidTr="0005177C">
        <w:tc>
          <w:tcPr>
            <w:tcW w:w="5211" w:type="dxa"/>
          </w:tcPr>
          <w:p w:rsidR="0005177C" w:rsidRPr="00556052" w:rsidRDefault="0005177C" w:rsidP="0005177C">
            <w:pPr>
              <w:pStyle w:val="Default"/>
              <w:jc w:val="center"/>
            </w:pPr>
            <w:r w:rsidRPr="00556052">
              <w:t xml:space="preserve">Досуг здоровья и подвижных игр </w:t>
            </w:r>
          </w:p>
          <w:p w:rsidR="0005177C" w:rsidRPr="00556052" w:rsidRDefault="0005177C" w:rsidP="0005177C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5177C" w:rsidRPr="00556052" w:rsidTr="0005177C">
        <w:tc>
          <w:tcPr>
            <w:tcW w:w="5211" w:type="dxa"/>
          </w:tcPr>
          <w:p w:rsidR="0005177C" w:rsidRPr="00556052" w:rsidRDefault="0005177C" w:rsidP="0005177C">
            <w:pPr>
              <w:pStyle w:val="Default"/>
              <w:jc w:val="center"/>
            </w:pPr>
            <w:r w:rsidRPr="00556052">
              <w:t>Подвижные игры</w:t>
            </w:r>
          </w:p>
        </w:tc>
        <w:tc>
          <w:tcPr>
            <w:tcW w:w="5211" w:type="dxa"/>
          </w:tcPr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E3DFE" w:rsidRPr="00556052" w:rsidTr="00A85B09">
        <w:tc>
          <w:tcPr>
            <w:tcW w:w="10422" w:type="dxa"/>
            <w:gridSpan w:val="2"/>
          </w:tcPr>
          <w:p w:rsidR="00AE3DFE" w:rsidRPr="00556052" w:rsidRDefault="00AE3DFE" w:rsidP="0005177C">
            <w:pPr>
              <w:pStyle w:val="Default"/>
              <w:jc w:val="center"/>
            </w:pPr>
            <w:r w:rsidRPr="00556052">
              <w:rPr>
                <w:b/>
                <w:bCs/>
                <w:i/>
                <w:iCs/>
              </w:rPr>
              <w:t xml:space="preserve">Познавательная и исследовательская деятельность </w:t>
            </w:r>
          </w:p>
          <w:p w:rsidR="00AE3DFE" w:rsidRPr="00556052" w:rsidRDefault="00AE3DFE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7C" w:rsidRPr="00556052" w:rsidTr="0005177C">
        <w:tc>
          <w:tcPr>
            <w:tcW w:w="5211" w:type="dxa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t xml:space="preserve">Опыты, эксперименты, наблюдения экологической направленности </w:t>
            </w:r>
          </w:p>
          <w:p w:rsidR="0005177C" w:rsidRPr="00556052" w:rsidRDefault="0005177C" w:rsidP="0005177C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t xml:space="preserve">1 раз в неделю </w:t>
            </w:r>
          </w:p>
          <w:p w:rsidR="0005177C" w:rsidRPr="00556052" w:rsidRDefault="0005177C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7C" w:rsidRPr="00556052" w:rsidTr="0005177C">
        <w:tc>
          <w:tcPr>
            <w:tcW w:w="5211" w:type="dxa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t xml:space="preserve">Наблюдения за природой </w:t>
            </w:r>
          </w:p>
          <w:p w:rsidR="0005177C" w:rsidRPr="00556052" w:rsidRDefault="0005177C" w:rsidP="0005177C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05177C" w:rsidRPr="00556052" w:rsidRDefault="00AE3DFE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E3DFE" w:rsidRPr="00556052" w:rsidTr="00A85B09">
        <w:tc>
          <w:tcPr>
            <w:tcW w:w="10422" w:type="dxa"/>
            <w:gridSpan w:val="2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rPr>
                <w:b/>
                <w:bCs/>
                <w:i/>
                <w:iCs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  <w:p w:rsidR="00AE3DFE" w:rsidRPr="00556052" w:rsidRDefault="00AE3DFE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05177C">
        <w:tc>
          <w:tcPr>
            <w:tcW w:w="5211" w:type="dxa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t xml:space="preserve">Творческая мастерская </w:t>
            </w:r>
          </w:p>
          <w:p w:rsidR="00AE3DFE" w:rsidRPr="00556052" w:rsidRDefault="00AE3DFE" w:rsidP="00AE3DFE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t xml:space="preserve">1 раз в неделю </w:t>
            </w:r>
          </w:p>
          <w:p w:rsidR="00AE3DFE" w:rsidRPr="00556052" w:rsidRDefault="00AE3DFE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05177C">
        <w:tc>
          <w:tcPr>
            <w:tcW w:w="5211" w:type="dxa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t xml:space="preserve">Чтение литературных произведений </w:t>
            </w:r>
          </w:p>
          <w:p w:rsidR="00AE3DFE" w:rsidRPr="00556052" w:rsidRDefault="00AE3DFE" w:rsidP="00AE3DFE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AE3DFE" w:rsidRPr="00556052" w:rsidRDefault="00AE3DFE" w:rsidP="00E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E3DFE" w:rsidRPr="00556052" w:rsidTr="00A85B09">
        <w:tc>
          <w:tcPr>
            <w:tcW w:w="10422" w:type="dxa"/>
            <w:gridSpan w:val="2"/>
          </w:tcPr>
          <w:p w:rsidR="00AE3DFE" w:rsidRPr="00556052" w:rsidRDefault="00AE3DFE" w:rsidP="00E91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AE3DFE" w:rsidRPr="00556052" w:rsidTr="0005177C">
        <w:tc>
          <w:tcPr>
            <w:tcW w:w="5211" w:type="dxa"/>
          </w:tcPr>
          <w:p w:rsidR="00AE3DFE" w:rsidRPr="00556052" w:rsidRDefault="00AE3DFE" w:rsidP="00AE3DFE">
            <w:pPr>
              <w:pStyle w:val="Default"/>
              <w:jc w:val="center"/>
            </w:pPr>
            <w:r w:rsidRPr="00556052">
              <w:t xml:space="preserve">Самообслуживание </w:t>
            </w:r>
          </w:p>
          <w:p w:rsidR="00AE3DFE" w:rsidRPr="00556052" w:rsidRDefault="00AE3DFE" w:rsidP="00AE3DF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AE3DFE" w:rsidRPr="00556052" w:rsidRDefault="00AE3DFE" w:rsidP="00E9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5177C" w:rsidRPr="00556052" w:rsidRDefault="00AE3DFE" w:rsidP="00E91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На самостоятельную деятельность детей должно отводиться не менее 3-4 часов.</w:t>
      </w:r>
    </w:p>
    <w:p w:rsidR="00AE3DFE" w:rsidRPr="00556052" w:rsidRDefault="00AE3DFE" w:rsidP="00E91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DFE" w:rsidRPr="00556052" w:rsidRDefault="00AE3DFE" w:rsidP="00EC7D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DFE" w:rsidRPr="00556052" w:rsidRDefault="00EC7D7A" w:rsidP="00E91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3DFE" w:rsidRPr="00556052">
        <w:rPr>
          <w:rFonts w:ascii="Times New Roman" w:hAnsi="Times New Roman" w:cs="Times New Roman"/>
          <w:b/>
          <w:bCs/>
          <w:sz w:val="24"/>
          <w:szCs w:val="24"/>
        </w:rPr>
        <w:t>.5 Схема самостоятельной деятельности детей в режимных моментах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AE3DFE" w:rsidRPr="00556052" w:rsidTr="00AE3DFE">
        <w:tc>
          <w:tcPr>
            <w:tcW w:w="52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AE3DFE" w:rsidRPr="00556052">
              <w:trPr>
                <w:trHeight w:val="125"/>
              </w:trPr>
              <w:tc>
                <w:tcPr>
                  <w:tcW w:w="0" w:type="auto"/>
                </w:tcPr>
                <w:p w:rsidR="00AE3DFE" w:rsidRPr="00556052" w:rsidRDefault="00AE3DFE" w:rsidP="00AE3D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Режимные моменты</w:t>
                  </w:r>
                </w:p>
              </w:tc>
            </w:tr>
          </w:tbl>
          <w:p w:rsidR="00AE3DFE" w:rsidRPr="00556052" w:rsidRDefault="00AE3DFE" w:rsidP="00AE3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AE3DFE" w:rsidRPr="00556052" w:rsidRDefault="00AE3DFE" w:rsidP="00AE3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Распределение времени</w:t>
            </w: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От 10 до 50 мин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Самостоятельные игры в 1-ой половине дня (до НОД) 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20 мин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Подготовка к прогулке, самостоятельная деятельность на прогулке 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От 60 до 1ч. 30 мин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Самостоятельные игры, досуги, общение и деятельность по интересам во 2-ой половине дня 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40 мин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Подготовка к прогулке, самостоятельная деятельность на прогулке 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От 40 мин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E966EB">
        <w:trPr>
          <w:trHeight w:val="417"/>
        </w:trPr>
        <w:tc>
          <w:tcPr>
            <w:tcW w:w="5211" w:type="dxa"/>
          </w:tcPr>
          <w:p w:rsidR="00AE3DFE" w:rsidRPr="00556052" w:rsidRDefault="00E966EB" w:rsidP="00E966EB">
            <w:pPr>
              <w:pStyle w:val="Default"/>
              <w:jc w:val="center"/>
            </w:pPr>
            <w:r w:rsidRPr="00556052">
              <w:t>Игры перед уходом домой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От 15 до 50 мин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DFE" w:rsidRPr="00556052" w:rsidRDefault="00AE3DFE" w:rsidP="00E96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DFE" w:rsidRPr="00556052" w:rsidRDefault="00EC7D7A" w:rsidP="00E96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3DFE" w:rsidRPr="00556052">
        <w:rPr>
          <w:rFonts w:ascii="Times New Roman" w:hAnsi="Times New Roman" w:cs="Times New Roman"/>
          <w:b/>
          <w:bCs/>
          <w:sz w:val="24"/>
          <w:szCs w:val="24"/>
        </w:rPr>
        <w:t>.6 Модель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AE3DFE" w:rsidRPr="00556052" w:rsidTr="00A85B09">
        <w:tc>
          <w:tcPr>
            <w:tcW w:w="1042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AE3DFE" w:rsidRPr="00556052">
              <w:trPr>
                <w:trHeight w:val="286"/>
              </w:trPr>
              <w:tc>
                <w:tcPr>
                  <w:tcW w:w="0" w:type="auto"/>
                </w:tcPr>
                <w:p w:rsidR="00AE3DFE" w:rsidRPr="00556052" w:rsidRDefault="00AE3DFE" w:rsidP="00E966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3DFE" w:rsidRPr="00556052" w:rsidRDefault="00AE3DFE" w:rsidP="00E966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0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1. Физкультурно-оздоровительные мероприятия в ходе выполнения режимных моментов </w:t>
                  </w:r>
                </w:p>
              </w:tc>
            </w:tr>
          </w:tbl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E966EB" w:rsidP="00E966EB">
            <w:pPr>
              <w:pStyle w:val="Default"/>
              <w:jc w:val="center"/>
            </w:pPr>
            <w:r w:rsidRPr="00556052">
              <w:t>Утренняя гимнастика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Ежедневно 5-6 мин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Физкультминутки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Ежедневно по мере необходимости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Динамические паузы между занятиями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Ежедневно в зависимости от вида занятий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Закаливающие процедуры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Ежедневно после дневного сна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Дыхательная гимнастика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Ежедневно после дневного сна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Подвижные игры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Не менее 2-4 раз в день </w:t>
            </w:r>
          </w:p>
          <w:p w:rsidR="00AE3DFE" w:rsidRPr="00556052" w:rsidRDefault="00AE3DFE" w:rsidP="00E9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Спортивные упражнения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Целенаправленное обучение не предусмотрено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Физкультурные упражнения на прогулке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Ежедневно с подгруппой детей 5-10 минут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Самостоятельная двигательная деятельность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Ежедневно под руководством воспитателя (в соответствии с индивидуальными особенностями)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85B09">
        <w:tc>
          <w:tcPr>
            <w:tcW w:w="10422" w:type="dxa"/>
            <w:gridSpan w:val="2"/>
          </w:tcPr>
          <w:p w:rsidR="00AE3DFE" w:rsidRPr="00556052" w:rsidRDefault="00AE3DFE" w:rsidP="00E966EB">
            <w:pPr>
              <w:pStyle w:val="Default"/>
              <w:jc w:val="center"/>
              <w:rPr>
                <w:color w:val="auto"/>
              </w:rPr>
            </w:pPr>
          </w:p>
          <w:p w:rsidR="00AE3DFE" w:rsidRPr="00556052" w:rsidRDefault="00AE3DFE" w:rsidP="00E966EB">
            <w:pPr>
              <w:pStyle w:val="Default"/>
              <w:jc w:val="center"/>
            </w:pPr>
            <w:r w:rsidRPr="00556052">
              <w:rPr>
                <w:b/>
                <w:bCs/>
                <w:i/>
                <w:iCs/>
              </w:rPr>
              <w:t xml:space="preserve">2. Физкультурные занятия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Физкультурные занятия в зале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 3раза в неделю по 15 минут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85B09">
        <w:tc>
          <w:tcPr>
            <w:tcW w:w="10422" w:type="dxa"/>
            <w:gridSpan w:val="2"/>
          </w:tcPr>
          <w:p w:rsidR="00AE3DFE" w:rsidRPr="00556052" w:rsidRDefault="00AE3DFE" w:rsidP="00E966EB">
            <w:pPr>
              <w:pStyle w:val="Default"/>
              <w:jc w:val="center"/>
              <w:rPr>
                <w:color w:val="auto"/>
              </w:rPr>
            </w:pPr>
          </w:p>
          <w:p w:rsidR="00AE3DFE" w:rsidRPr="00556052" w:rsidRDefault="00AE3DFE" w:rsidP="00E966EB">
            <w:pPr>
              <w:pStyle w:val="Default"/>
              <w:jc w:val="center"/>
            </w:pPr>
            <w:r w:rsidRPr="00556052">
              <w:rPr>
                <w:b/>
                <w:bCs/>
                <w:i/>
                <w:iCs/>
              </w:rPr>
              <w:t xml:space="preserve">3. Спортивный досуг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</w:pPr>
            <w:r w:rsidRPr="00556052">
              <w:t xml:space="preserve">Физкультурные досуги и развлечения </w:t>
            </w:r>
          </w:p>
          <w:p w:rsidR="00AE3DFE" w:rsidRPr="00556052" w:rsidRDefault="00AE3DFE" w:rsidP="00E966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1-2 раза в месяц по 15 минут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E3DFE">
        <w:tc>
          <w:tcPr>
            <w:tcW w:w="5211" w:type="dxa"/>
          </w:tcPr>
          <w:p w:rsidR="00AE3DFE" w:rsidRPr="00556052" w:rsidRDefault="00AE3DFE" w:rsidP="00E966EB">
            <w:pPr>
              <w:pStyle w:val="Default"/>
            </w:pPr>
            <w:r w:rsidRPr="00556052">
              <w:t>Спортивные праздники</w:t>
            </w:r>
          </w:p>
        </w:tc>
        <w:tc>
          <w:tcPr>
            <w:tcW w:w="5211" w:type="dxa"/>
          </w:tcPr>
          <w:p w:rsidR="00AE3DFE" w:rsidRPr="00556052" w:rsidRDefault="00AE3DFE" w:rsidP="00E966EB">
            <w:pPr>
              <w:pStyle w:val="Default"/>
              <w:jc w:val="center"/>
            </w:pPr>
            <w:r w:rsidRPr="00556052">
              <w:t xml:space="preserve">2-4 раза в год по 15 минут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AE3DFE">
        <w:tc>
          <w:tcPr>
            <w:tcW w:w="5211" w:type="dxa"/>
          </w:tcPr>
          <w:p w:rsidR="00E966EB" w:rsidRPr="00556052" w:rsidRDefault="00E966EB" w:rsidP="00E966EB">
            <w:pPr>
              <w:pStyle w:val="Default"/>
            </w:pPr>
            <w:r w:rsidRPr="00556052">
              <w:t xml:space="preserve">День здоровья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  <w:tc>
          <w:tcPr>
            <w:tcW w:w="5211" w:type="dxa"/>
          </w:tcPr>
          <w:p w:rsidR="00E966EB" w:rsidRPr="00556052" w:rsidRDefault="00E966EB" w:rsidP="00E966EB">
            <w:pPr>
              <w:pStyle w:val="Default"/>
              <w:jc w:val="center"/>
            </w:pPr>
            <w:r w:rsidRPr="00556052">
              <w:t xml:space="preserve">1 раз в квартал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  <w:tr w:rsidR="00AE3DFE" w:rsidRPr="00556052" w:rsidTr="00E966EB">
        <w:trPr>
          <w:trHeight w:val="369"/>
        </w:trPr>
        <w:tc>
          <w:tcPr>
            <w:tcW w:w="5211" w:type="dxa"/>
          </w:tcPr>
          <w:p w:rsidR="00AE3DFE" w:rsidRPr="00556052" w:rsidRDefault="00E966EB" w:rsidP="00E966EB">
            <w:pPr>
              <w:pStyle w:val="Default"/>
            </w:pPr>
            <w:r w:rsidRPr="00556052">
              <w:t>Неделя здоровья</w:t>
            </w:r>
          </w:p>
        </w:tc>
        <w:tc>
          <w:tcPr>
            <w:tcW w:w="5211" w:type="dxa"/>
          </w:tcPr>
          <w:p w:rsidR="00E966EB" w:rsidRPr="00556052" w:rsidRDefault="00E966EB" w:rsidP="00E966EB">
            <w:pPr>
              <w:pStyle w:val="Default"/>
              <w:jc w:val="center"/>
            </w:pPr>
            <w:r w:rsidRPr="00556052">
              <w:t xml:space="preserve">Не реже 2 раз в полугодие </w:t>
            </w:r>
          </w:p>
          <w:p w:rsidR="00AE3DFE" w:rsidRPr="00556052" w:rsidRDefault="00AE3DFE" w:rsidP="00E966EB">
            <w:pPr>
              <w:pStyle w:val="Default"/>
              <w:jc w:val="center"/>
            </w:pPr>
          </w:p>
        </w:tc>
      </w:tr>
    </w:tbl>
    <w:p w:rsidR="0082364B" w:rsidRDefault="0082364B" w:rsidP="00CD0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67A" w:rsidRDefault="00CD067A" w:rsidP="00CD0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D7A" w:rsidRDefault="00EC7D7A" w:rsidP="00CD0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D7A" w:rsidRDefault="00EC7D7A" w:rsidP="00CD0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D7A" w:rsidRDefault="00EC7D7A" w:rsidP="00CD0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DFE" w:rsidRPr="00556052" w:rsidRDefault="00EC7D7A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66EB" w:rsidRPr="00556052">
        <w:rPr>
          <w:rFonts w:ascii="Times New Roman" w:hAnsi="Times New Roman" w:cs="Times New Roman"/>
          <w:b/>
          <w:sz w:val="24"/>
          <w:szCs w:val="24"/>
        </w:rPr>
        <w:t>.7 Циклограмма деятельности с детьми 2 младшей группы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1985"/>
        <w:gridCol w:w="1672"/>
        <w:gridCol w:w="159"/>
        <w:gridCol w:w="1790"/>
        <w:gridCol w:w="1453"/>
      </w:tblGrid>
      <w:tr w:rsidR="00A85B09" w:rsidRPr="00556052" w:rsidTr="00756D1D">
        <w:tc>
          <w:tcPr>
            <w:tcW w:w="817" w:type="dxa"/>
          </w:tcPr>
          <w:p w:rsidR="00E966EB" w:rsidRPr="00CD067A" w:rsidRDefault="00E966EB" w:rsidP="00E1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155" w:type="dxa"/>
          </w:tcPr>
          <w:p w:rsidR="00E966EB" w:rsidRPr="00CD067A" w:rsidRDefault="00DD35A6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966EB" w:rsidRPr="00CD067A" w:rsidRDefault="00DD35A6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</w:tcPr>
          <w:p w:rsidR="00E966EB" w:rsidRPr="00CD067A" w:rsidRDefault="00DD35A6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:rsidR="00E966EB" w:rsidRPr="00CD067A" w:rsidRDefault="00DD35A6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:rsidR="00E966EB" w:rsidRPr="00CD067A" w:rsidRDefault="00DD35A6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85B09" w:rsidRPr="00556052" w:rsidTr="00756D1D">
        <w:tc>
          <w:tcPr>
            <w:tcW w:w="817" w:type="dxa"/>
          </w:tcPr>
          <w:p w:rsidR="00E86874" w:rsidRPr="00CD067A" w:rsidRDefault="006B1B69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7.30-8</w:t>
            </w:r>
            <w:r w:rsidR="00E12850" w:rsidRPr="00CD0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2850" w:rsidRPr="00CD0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89"/>
            </w:tblGrid>
            <w:tr w:rsidR="00E86874" w:rsidRPr="00CD067A" w:rsidTr="00A85B09">
              <w:trPr>
                <w:trHeight w:val="109"/>
              </w:trPr>
              <w:tc>
                <w:tcPr>
                  <w:tcW w:w="7789" w:type="dxa"/>
                </w:tcPr>
                <w:p w:rsidR="00E86874" w:rsidRPr="00CD067A" w:rsidRDefault="00E86874" w:rsidP="00E868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06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Приём при благоприятной погоде на улице, при неблагоприятных – в группе </w:t>
                  </w:r>
                </w:p>
              </w:tc>
            </w:tr>
          </w:tbl>
          <w:p w:rsidR="00E86874" w:rsidRPr="00CD067A" w:rsidRDefault="00E86874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B09" w:rsidRPr="00556052" w:rsidTr="00756D1D">
        <w:tc>
          <w:tcPr>
            <w:tcW w:w="817" w:type="dxa"/>
          </w:tcPr>
          <w:p w:rsidR="00E966EB" w:rsidRPr="00CD067A" w:rsidRDefault="006B1B69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155" w:type="dxa"/>
          </w:tcPr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-Подвижная игра </w:t>
            </w:r>
          </w:p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</w:t>
            </w:r>
            <w:r w:rsidRPr="00CD067A">
              <w:rPr>
                <w:b/>
                <w:bCs/>
                <w:i/>
                <w:iCs/>
                <w:sz w:val="20"/>
                <w:szCs w:val="20"/>
              </w:rPr>
              <w:t xml:space="preserve">Труд в природе (комнатный уголок) </w:t>
            </w:r>
          </w:p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-Творческие игры </w:t>
            </w:r>
          </w:p>
          <w:p w:rsidR="00E966EB" w:rsidRPr="00CD067A" w:rsidRDefault="00E86874" w:rsidP="00E8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-Чтение произведений или просмотр презентаций, мультфильмов </w:t>
            </w:r>
          </w:p>
        </w:tc>
        <w:tc>
          <w:tcPr>
            <w:tcW w:w="1985" w:type="dxa"/>
          </w:tcPr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b/>
                <w:bCs/>
                <w:i/>
                <w:iCs/>
                <w:sz w:val="20"/>
                <w:szCs w:val="20"/>
              </w:rPr>
              <w:t xml:space="preserve">Хозяйственно бытовой труд </w:t>
            </w:r>
            <w:r w:rsidRPr="00CD067A">
              <w:rPr>
                <w:sz w:val="20"/>
                <w:szCs w:val="20"/>
              </w:rPr>
              <w:t xml:space="preserve">(уборка и мытьё игрушек) </w:t>
            </w:r>
          </w:p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-Спортивные игры, упражнения </w:t>
            </w:r>
          </w:p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-Дидактическая игра (ознакомление с социальной действительностью) </w:t>
            </w:r>
          </w:p>
          <w:p w:rsidR="00E966EB" w:rsidRPr="00CD067A" w:rsidRDefault="00E86874" w:rsidP="00E8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-Самостоятельные ролевые игры </w:t>
            </w:r>
          </w:p>
        </w:tc>
        <w:tc>
          <w:tcPr>
            <w:tcW w:w="1831" w:type="dxa"/>
            <w:gridSpan w:val="2"/>
          </w:tcPr>
          <w:p w:rsidR="00E86874" w:rsidRPr="00CD067A" w:rsidRDefault="00E86874" w:rsidP="006B1B6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</w:t>
            </w:r>
            <w:r w:rsidRPr="00CD067A">
              <w:rPr>
                <w:b/>
                <w:bCs/>
                <w:i/>
                <w:iCs/>
                <w:sz w:val="20"/>
                <w:szCs w:val="20"/>
              </w:rPr>
              <w:t xml:space="preserve">Индив. работа по развитию физических на-выков </w:t>
            </w:r>
          </w:p>
          <w:p w:rsidR="00E86874" w:rsidRPr="00CD067A" w:rsidRDefault="00E86874" w:rsidP="006B1B6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-Индив. работа по нравственному воспитанию </w:t>
            </w:r>
          </w:p>
          <w:p w:rsidR="00E86874" w:rsidRPr="00CD067A" w:rsidRDefault="006B1B69" w:rsidP="006B1B6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</w:t>
            </w:r>
            <w:r w:rsidR="00E86874" w:rsidRPr="00CD067A">
              <w:rPr>
                <w:sz w:val="20"/>
                <w:szCs w:val="20"/>
              </w:rPr>
              <w:t xml:space="preserve">Театрализованные игры </w:t>
            </w:r>
          </w:p>
          <w:p w:rsidR="00E966EB" w:rsidRPr="00CD067A" w:rsidRDefault="00E86874" w:rsidP="006B1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-Беседы по интересам </w:t>
            </w:r>
          </w:p>
        </w:tc>
        <w:tc>
          <w:tcPr>
            <w:tcW w:w="1790" w:type="dxa"/>
          </w:tcPr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-Индив. работа по развитию речи (рассказывание) </w:t>
            </w:r>
          </w:p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</w:t>
            </w:r>
            <w:r w:rsidRPr="00CD067A">
              <w:rPr>
                <w:b/>
                <w:bCs/>
                <w:i/>
                <w:iCs/>
                <w:sz w:val="20"/>
                <w:szCs w:val="20"/>
              </w:rPr>
              <w:t xml:space="preserve">Творческая мастерская </w:t>
            </w:r>
          </w:p>
          <w:p w:rsidR="00E966EB" w:rsidRPr="00CD067A" w:rsidRDefault="00E86874" w:rsidP="00E8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-Дидактические игры </w:t>
            </w:r>
          </w:p>
        </w:tc>
        <w:tc>
          <w:tcPr>
            <w:tcW w:w="1453" w:type="dxa"/>
          </w:tcPr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</w:t>
            </w:r>
            <w:r w:rsidRPr="00CD067A">
              <w:rPr>
                <w:b/>
                <w:bCs/>
                <w:i/>
                <w:iCs/>
                <w:sz w:val="20"/>
                <w:szCs w:val="20"/>
              </w:rPr>
              <w:t xml:space="preserve">Повторение стихотворений </w:t>
            </w:r>
            <w:r w:rsidRPr="00CD067A">
              <w:rPr>
                <w:sz w:val="20"/>
                <w:szCs w:val="20"/>
              </w:rPr>
              <w:t xml:space="preserve">(работа над выразительностью чтения) </w:t>
            </w:r>
          </w:p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-Настольно-печатные игры </w:t>
            </w:r>
          </w:p>
          <w:p w:rsidR="00E966EB" w:rsidRPr="00CD067A" w:rsidRDefault="00E86874" w:rsidP="00E8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-Творческие игры </w:t>
            </w:r>
          </w:p>
        </w:tc>
      </w:tr>
      <w:tr w:rsidR="00A85B09" w:rsidRPr="00556052" w:rsidTr="00756D1D">
        <w:tc>
          <w:tcPr>
            <w:tcW w:w="817" w:type="dxa"/>
          </w:tcPr>
          <w:p w:rsidR="00E86874" w:rsidRPr="00CD067A" w:rsidRDefault="006B1B69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9.00-9.1</w:t>
            </w:r>
            <w:r w:rsidR="00E12850" w:rsidRPr="00CD0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4" w:type="dxa"/>
            <w:gridSpan w:val="6"/>
          </w:tcPr>
          <w:p w:rsidR="00E86874" w:rsidRPr="00CD067A" w:rsidRDefault="00E86874" w:rsidP="00E86874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b/>
                <w:bCs/>
                <w:sz w:val="20"/>
                <w:szCs w:val="20"/>
              </w:rPr>
              <w:t xml:space="preserve">Утренняя гимнастика </w:t>
            </w:r>
            <w:r w:rsidRPr="00CD067A">
              <w:rPr>
                <w:sz w:val="20"/>
                <w:szCs w:val="20"/>
              </w:rPr>
              <w:t xml:space="preserve">(закрепление основных движений) </w:t>
            </w:r>
          </w:p>
          <w:p w:rsidR="00E86874" w:rsidRPr="00CD067A" w:rsidRDefault="00E86874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B09" w:rsidRPr="00556052" w:rsidTr="00756D1D">
        <w:tc>
          <w:tcPr>
            <w:tcW w:w="817" w:type="dxa"/>
          </w:tcPr>
          <w:p w:rsidR="00E86874" w:rsidRPr="00CD067A" w:rsidRDefault="008F59D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9.10-9.3</w:t>
            </w:r>
            <w:r w:rsidR="00E12850" w:rsidRPr="00CD0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4" w:type="dxa"/>
            <w:gridSpan w:val="6"/>
          </w:tcPr>
          <w:p w:rsidR="00E86874" w:rsidRPr="00CD067A" w:rsidRDefault="008F59D1" w:rsidP="008F59D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Самостоятельная деятельность детей</w:t>
            </w:r>
          </w:p>
        </w:tc>
      </w:tr>
      <w:tr w:rsidR="00A85B09" w:rsidRPr="00556052" w:rsidTr="00756D1D">
        <w:tc>
          <w:tcPr>
            <w:tcW w:w="817" w:type="dxa"/>
          </w:tcPr>
          <w:p w:rsidR="00E966EB" w:rsidRPr="00CD067A" w:rsidRDefault="00A85B09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 w:rsidR="00AE45E7" w:rsidRPr="00CD067A">
              <w:rPr>
                <w:rFonts w:ascii="Times New Roman" w:hAnsi="Times New Roman" w:cs="Times New Roman"/>
                <w:sz w:val="20"/>
                <w:szCs w:val="20"/>
              </w:rPr>
              <w:t>-10:4</w:t>
            </w: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:rsidR="00E966EB" w:rsidRPr="00CD067A" w:rsidRDefault="00E86874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Познавательно –исследовательская деятельность</w:t>
            </w:r>
            <w:r w:rsidR="00A85B09"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 (природный мир</w:t>
            </w:r>
            <w:r w:rsidR="00DD35A6">
              <w:rPr>
                <w:rFonts w:ascii="Times New Roman" w:hAnsi="Times New Roman" w:cs="Times New Roman"/>
                <w:sz w:val="20"/>
                <w:szCs w:val="20"/>
              </w:rPr>
              <w:t>/ ОБЖ</w:t>
            </w:r>
            <w:r w:rsidR="00A85B09" w:rsidRPr="00CD06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966EB" w:rsidRPr="00CD067A" w:rsidRDefault="00E86874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Математическое развитие</w:t>
            </w:r>
          </w:p>
        </w:tc>
        <w:tc>
          <w:tcPr>
            <w:tcW w:w="1672" w:type="dxa"/>
          </w:tcPr>
          <w:p w:rsidR="00E966EB" w:rsidRPr="00CD067A" w:rsidRDefault="00E86874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 w:rsidR="00A85B09" w:rsidRPr="00CD067A">
              <w:rPr>
                <w:rFonts w:ascii="Times New Roman" w:hAnsi="Times New Roman" w:cs="Times New Roman"/>
                <w:sz w:val="20"/>
                <w:szCs w:val="20"/>
              </w:rPr>
              <w:t>\чтение</w:t>
            </w:r>
          </w:p>
        </w:tc>
        <w:tc>
          <w:tcPr>
            <w:tcW w:w="1949" w:type="dxa"/>
            <w:gridSpan w:val="2"/>
          </w:tcPr>
          <w:p w:rsidR="00E966EB" w:rsidRPr="00CD067A" w:rsidRDefault="00A85B09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Художественно-творческое развитие (</w:t>
            </w:r>
            <w:r w:rsidR="00E86874" w:rsidRPr="00CD067A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, рисование, лепка)</w:t>
            </w:r>
            <w:r w:rsidR="00E86874"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E966EB" w:rsidRPr="00CD067A" w:rsidRDefault="00E12850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деятельность </w:t>
            </w:r>
            <w:r w:rsidR="00A85B09" w:rsidRPr="00CD067A">
              <w:rPr>
                <w:rFonts w:ascii="Times New Roman" w:hAnsi="Times New Roman" w:cs="Times New Roman"/>
                <w:sz w:val="20"/>
                <w:szCs w:val="20"/>
              </w:rPr>
              <w:t>(социальный мир)</w:t>
            </w:r>
          </w:p>
        </w:tc>
      </w:tr>
      <w:tr w:rsidR="00A85B09" w:rsidRPr="00556052" w:rsidTr="00756D1D">
        <w:tc>
          <w:tcPr>
            <w:tcW w:w="817" w:type="dxa"/>
          </w:tcPr>
          <w:p w:rsidR="00A85B09" w:rsidRPr="00CD067A" w:rsidRDefault="00AE45E7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10.50-12.00</w:t>
            </w:r>
          </w:p>
        </w:tc>
        <w:tc>
          <w:tcPr>
            <w:tcW w:w="9214" w:type="dxa"/>
            <w:gridSpan w:val="6"/>
          </w:tcPr>
          <w:p w:rsidR="00A85B09" w:rsidRPr="00CD067A" w:rsidRDefault="00A85B09" w:rsidP="00A85B09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ПРОГУЛКА: </w:t>
            </w:r>
          </w:p>
          <w:p w:rsidR="00A85B09" w:rsidRPr="00CD067A" w:rsidRDefault="00A85B09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B09" w:rsidRPr="00556052" w:rsidTr="00756D1D">
        <w:tc>
          <w:tcPr>
            <w:tcW w:w="817" w:type="dxa"/>
          </w:tcPr>
          <w:p w:rsidR="00A85B09" w:rsidRPr="00CD067A" w:rsidRDefault="00A85B09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Наблюдения в неживой природе (изменения в погоде, приметы времени года, пословицы, по-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говорки)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-Творческие</w:t>
            </w:r>
            <w:r w:rsidR="00DD35A6">
              <w:rPr>
                <w:sz w:val="20"/>
                <w:szCs w:val="20"/>
              </w:rPr>
              <w:t xml:space="preserve"> игры (что отражают в играх, ка</w:t>
            </w:r>
            <w:r w:rsidRPr="00CD067A">
              <w:rPr>
                <w:sz w:val="20"/>
                <w:szCs w:val="20"/>
              </w:rPr>
              <w:t xml:space="preserve">кой и как игровой материал используют)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-Физические упражнения на равновесие </w:t>
            </w:r>
          </w:p>
          <w:p w:rsidR="00A85B09" w:rsidRPr="00CD067A" w:rsidRDefault="00E12850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-Индивид</w:t>
            </w:r>
            <w:r w:rsidR="00A85B09"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. работа по художественной деятельности </w:t>
            </w:r>
          </w:p>
        </w:tc>
        <w:tc>
          <w:tcPr>
            <w:tcW w:w="1985" w:type="dxa"/>
          </w:tcPr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-Наблюдения за природой - животный мир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-Труд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-Словесные игры </w:t>
            </w:r>
          </w:p>
          <w:p w:rsidR="00A85B09" w:rsidRPr="00CD067A" w:rsidRDefault="00A85B09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-Творческие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игры (ведущий, его взаимоотношения с другими детьми, работа с пассивными детьми)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-Физические упражнения на ловкость </w:t>
            </w:r>
          </w:p>
          <w:p w:rsidR="00A85B09" w:rsidRPr="00CD067A" w:rsidRDefault="00A85B09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-Словесная игра </w:t>
            </w:r>
          </w:p>
        </w:tc>
        <w:tc>
          <w:tcPr>
            <w:tcW w:w="1672" w:type="dxa"/>
          </w:tcPr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-Наблюдения птиц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-Труд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-Подвижная игра со всеми детьми </w:t>
            </w:r>
          </w:p>
          <w:p w:rsidR="00A85B09" w:rsidRPr="00CD067A" w:rsidRDefault="00A85B09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-Физические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упражнения (прыжки) </w:t>
            </w:r>
          </w:p>
          <w:p w:rsidR="00A85B09" w:rsidRPr="00CD067A" w:rsidRDefault="00DD35A6" w:rsidP="00A85B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-Творческие игры (</w:t>
            </w:r>
            <w:r w:rsidR="00A85B09" w:rsidRPr="00CD067A">
              <w:rPr>
                <w:sz w:val="20"/>
                <w:szCs w:val="20"/>
              </w:rPr>
              <w:t xml:space="preserve">нравственное воспитание, речь детей) </w:t>
            </w:r>
          </w:p>
          <w:p w:rsidR="00A85B09" w:rsidRPr="00CD067A" w:rsidRDefault="00A85B09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-Подвижная игра </w:t>
            </w:r>
          </w:p>
        </w:tc>
        <w:tc>
          <w:tcPr>
            <w:tcW w:w="1949" w:type="dxa"/>
            <w:gridSpan w:val="2"/>
          </w:tcPr>
          <w:p w:rsidR="00A85B09" w:rsidRPr="00CD067A" w:rsidRDefault="00DD35A6" w:rsidP="00A85B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-Целевая про</w:t>
            </w:r>
            <w:r w:rsidR="00A85B09" w:rsidRPr="00CD067A">
              <w:rPr>
                <w:sz w:val="20"/>
                <w:szCs w:val="20"/>
              </w:rPr>
              <w:t xml:space="preserve">гулка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-Дид. игра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-Труд </w:t>
            </w:r>
          </w:p>
          <w:p w:rsidR="00A85B09" w:rsidRPr="00CD067A" w:rsidRDefault="00A85B09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-Творческие игры (умение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организовать игру, выполнять взятые на себя роли)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-игры-эксперименты в природе </w:t>
            </w:r>
          </w:p>
          <w:p w:rsidR="00A85B09" w:rsidRPr="00CD067A" w:rsidRDefault="00A85B09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-Словесная игра </w:t>
            </w:r>
          </w:p>
        </w:tc>
        <w:tc>
          <w:tcPr>
            <w:tcW w:w="1453" w:type="dxa"/>
          </w:tcPr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-Природа: деревья, кустарники (названия, строени</w:t>
            </w:r>
            <w:r w:rsidR="00E12850" w:rsidRPr="00CD067A">
              <w:rPr>
                <w:sz w:val="20"/>
                <w:szCs w:val="20"/>
              </w:rPr>
              <w:t>е, из</w:t>
            </w:r>
            <w:r w:rsidRPr="00CD067A">
              <w:rPr>
                <w:sz w:val="20"/>
                <w:szCs w:val="20"/>
              </w:rPr>
              <w:t xml:space="preserve">менения, взаимосвязь с неживой природой)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-Труд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-Физические упражнения – метание, лазание… </w:t>
            </w:r>
          </w:p>
          <w:p w:rsidR="00A85B09" w:rsidRPr="00CD067A" w:rsidRDefault="00A85B09" w:rsidP="00A85B09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-Творческие игры- игры этюды </w:t>
            </w:r>
          </w:p>
          <w:p w:rsidR="00A85B09" w:rsidRPr="00CD067A" w:rsidRDefault="00A85B09" w:rsidP="00A85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-Отгадывание и заучивание загадок </w:t>
            </w:r>
          </w:p>
        </w:tc>
      </w:tr>
      <w:tr w:rsidR="008F59D1" w:rsidRPr="00556052" w:rsidTr="00756D1D">
        <w:tc>
          <w:tcPr>
            <w:tcW w:w="817" w:type="dxa"/>
          </w:tcPr>
          <w:p w:rsidR="008F59D1" w:rsidRPr="00CD067A" w:rsidRDefault="008F59D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9214" w:type="dxa"/>
            <w:gridSpan w:val="6"/>
          </w:tcPr>
          <w:p w:rsidR="008F59D1" w:rsidRPr="00CD067A" w:rsidRDefault="008F59D1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обеду. </w:t>
            </w:r>
          </w:p>
          <w:p w:rsidR="008F59D1" w:rsidRPr="00CD067A" w:rsidRDefault="008F59D1" w:rsidP="008F59D1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b/>
                <w:bCs/>
                <w:sz w:val="20"/>
                <w:szCs w:val="20"/>
              </w:rPr>
              <w:t xml:space="preserve">Обед: </w:t>
            </w:r>
            <w:r w:rsidRPr="00CD067A">
              <w:rPr>
                <w:sz w:val="20"/>
                <w:szCs w:val="20"/>
              </w:rPr>
              <w:t xml:space="preserve">культура еды, этикет. </w:t>
            </w:r>
          </w:p>
          <w:p w:rsidR="008F59D1" w:rsidRPr="00CD067A" w:rsidRDefault="008F59D1" w:rsidP="008F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D1" w:rsidRPr="00556052" w:rsidTr="00756D1D">
        <w:tc>
          <w:tcPr>
            <w:tcW w:w="817" w:type="dxa"/>
          </w:tcPr>
          <w:p w:rsidR="008F59D1" w:rsidRPr="00CD067A" w:rsidRDefault="008F59D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</w:tc>
        <w:tc>
          <w:tcPr>
            <w:tcW w:w="9214" w:type="dxa"/>
            <w:gridSpan w:val="6"/>
          </w:tcPr>
          <w:p w:rsidR="008F59D1" w:rsidRPr="00CD067A" w:rsidRDefault="008F59D1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сну. Туалет, водные процедуры</w:t>
            </w:r>
          </w:p>
        </w:tc>
      </w:tr>
      <w:tr w:rsidR="008F59D1" w:rsidRPr="00556052" w:rsidTr="00756D1D">
        <w:trPr>
          <w:trHeight w:val="993"/>
        </w:trPr>
        <w:tc>
          <w:tcPr>
            <w:tcW w:w="817" w:type="dxa"/>
          </w:tcPr>
          <w:p w:rsidR="008F59D1" w:rsidRPr="00CD067A" w:rsidRDefault="008F59D1" w:rsidP="008F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9214" w:type="dxa"/>
            <w:gridSpan w:val="6"/>
          </w:tcPr>
          <w:p w:rsidR="008F59D1" w:rsidRPr="00CD067A" w:rsidRDefault="008F59D1" w:rsidP="008F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b/>
                <w:sz w:val="20"/>
                <w:szCs w:val="20"/>
              </w:rPr>
              <w:t>Сон</w:t>
            </w:r>
          </w:p>
        </w:tc>
      </w:tr>
      <w:tr w:rsidR="008F59D1" w:rsidRPr="00556052" w:rsidTr="00756D1D">
        <w:tc>
          <w:tcPr>
            <w:tcW w:w="817" w:type="dxa"/>
          </w:tcPr>
          <w:p w:rsidR="008F59D1" w:rsidRPr="00CD067A" w:rsidRDefault="008F59D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15.00-15.20</w:t>
            </w:r>
          </w:p>
        </w:tc>
        <w:tc>
          <w:tcPr>
            <w:tcW w:w="9214" w:type="dxa"/>
            <w:gridSpan w:val="6"/>
          </w:tcPr>
          <w:p w:rsidR="008F59D1" w:rsidRPr="00CD067A" w:rsidRDefault="008F59D1" w:rsidP="008F59D1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Гимнастика после сна. Оздоровительные, закаливающие процедуры </w:t>
            </w:r>
          </w:p>
          <w:p w:rsidR="008F59D1" w:rsidRPr="00CD067A" w:rsidRDefault="008F59D1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D1" w:rsidRPr="00556052" w:rsidTr="00756D1D">
        <w:tc>
          <w:tcPr>
            <w:tcW w:w="817" w:type="dxa"/>
          </w:tcPr>
          <w:p w:rsidR="008F59D1" w:rsidRPr="00CD067A" w:rsidRDefault="008F59D1" w:rsidP="008F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9214" w:type="dxa"/>
            <w:gridSpan w:val="6"/>
          </w:tcPr>
          <w:p w:rsidR="008F59D1" w:rsidRPr="00CD067A" w:rsidRDefault="008F59D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полднику. Полдник.</w:t>
            </w:r>
          </w:p>
        </w:tc>
      </w:tr>
      <w:tr w:rsidR="00F5464B" w:rsidRPr="00556052" w:rsidTr="00756D1D">
        <w:tc>
          <w:tcPr>
            <w:tcW w:w="817" w:type="dxa"/>
          </w:tcPr>
          <w:p w:rsidR="00F5464B" w:rsidRPr="00CD067A" w:rsidRDefault="00F5464B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15:50-16.00</w:t>
            </w:r>
          </w:p>
        </w:tc>
        <w:tc>
          <w:tcPr>
            <w:tcW w:w="9214" w:type="dxa"/>
            <w:gridSpan w:val="6"/>
          </w:tcPr>
          <w:p w:rsidR="00F5464B" w:rsidRPr="00CD067A" w:rsidRDefault="00F5464B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</w:p>
        </w:tc>
      </w:tr>
      <w:tr w:rsidR="008F59D1" w:rsidRPr="00556052" w:rsidTr="00756D1D">
        <w:tc>
          <w:tcPr>
            <w:tcW w:w="817" w:type="dxa"/>
          </w:tcPr>
          <w:p w:rsidR="008F59D1" w:rsidRPr="00CD067A" w:rsidRDefault="00F5464B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155" w:type="dxa"/>
          </w:tcPr>
          <w:p w:rsidR="008F59D1" w:rsidRPr="00CD067A" w:rsidRDefault="00F5464B" w:rsidP="00F5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Физкультурное развитие</w:t>
            </w:r>
          </w:p>
        </w:tc>
        <w:tc>
          <w:tcPr>
            <w:tcW w:w="1985" w:type="dxa"/>
          </w:tcPr>
          <w:p w:rsidR="008F59D1" w:rsidRPr="00CD067A" w:rsidRDefault="00F5464B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Художественно-творческое развитие</w:t>
            </w:r>
            <w:r w:rsidR="00DD35A6">
              <w:rPr>
                <w:rFonts w:ascii="Times New Roman" w:hAnsi="Times New Roman" w:cs="Times New Roman"/>
                <w:sz w:val="20"/>
                <w:szCs w:val="20"/>
              </w:rPr>
              <w:t xml:space="preserve"> (а</w:t>
            </w: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ппликация, рисование, лепка)</w:t>
            </w:r>
          </w:p>
        </w:tc>
        <w:tc>
          <w:tcPr>
            <w:tcW w:w="1672" w:type="dxa"/>
          </w:tcPr>
          <w:p w:rsidR="008F59D1" w:rsidRPr="00CD067A" w:rsidRDefault="00F5464B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</w:tc>
        <w:tc>
          <w:tcPr>
            <w:tcW w:w="1949" w:type="dxa"/>
            <w:gridSpan w:val="2"/>
          </w:tcPr>
          <w:p w:rsidR="008F59D1" w:rsidRPr="00CD067A" w:rsidRDefault="00F5464B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Физкультурное развитие</w:t>
            </w:r>
          </w:p>
        </w:tc>
        <w:tc>
          <w:tcPr>
            <w:tcW w:w="1453" w:type="dxa"/>
          </w:tcPr>
          <w:p w:rsidR="008F59D1" w:rsidRPr="00CD067A" w:rsidRDefault="00F5464B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</w:tc>
      </w:tr>
      <w:tr w:rsidR="00F5464B" w:rsidRPr="00556052" w:rsidTr="00756D1D">
        <w:tc>
          <w:tcPr>
            <w:tcW w:w="817" w:type="dxa"/>
          </w:tcPr>
          <w:p w:rsidR="00F5464B" w:rsidRPr="00CD067A" w:rsidRDefault="00B45E96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16.30-17.00</w:t>
            </w:r>
          </w:p>
        </w:tc>
        <w:tc>
          <w:tcPr>
            <w:tcW w:w="9214" w:type="dxa"/>
            <w:gridSpan w:val="6"/>
          </w:tcPr>
          <w:p w:rsidR="00F5464B" w:rsidRPr="00CD067A" w:rsidRDefault="00F5464B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ужину. Ужин</w:t>
            </w:r>
          </w:p>
        </w:tc>
      </w:tr>
      <w:tr w:rsidR="00B45E96" w:rsidRPr="00556052" w:rsidTr="00756D1D">
        <w:tc>
          <w:tcPr>
            <w:tcW w:w="817" w:type="dxa"/>
          </w:tcPr>
          <w:p w:rsidR="00B45E96" w:rsidRPr="00CD067A" w:rsidRDefault="00B45E96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96">
              <w:rPr>
                <w:rFonts w:ascii="Times New Roman" w:hAnsi="Times New Roman" w:cs="Times New Roman"/>
                <w:sz w:val="20"/>
                <w:szCs w:val="20"/>
              </w:rPr>
              <w:t>17:00-17:30</w:t>
            </w:r>
          </w:p>
        </w:tc>
        <w:tc>
          <w:tcPr>
            <w:tcW w:w="9214" w:type="dxa"/>
            <w:gridSpan w:val="6"/>
          </w:tcPr>
          <w:p w:rsidR="00B45E96" w:rsidRPr="00CD067A" w:rsidRDefault="00B45E96" w:rsidP="00B45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Игры, общение и совместная </w:t>
            </w:r>
            <w:r w:rsidR="00CC000F" w:rsidRPr="00B45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деятельность. </w:t>
            </w:r>
            <w:r w:rsidR="00CC000F" w:rsidRPr="00B45E9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CD067A" w:rsidRPr="00556052" w:rsidTr="00756D1D">
        <w:trPr>
          <w:trHeight w:val="700"/>
        </w:trPr>
        <w:tc>
          <w:tcPr>
            <w:tcW w:w="817" w:type="dxa"/>
          </w:tcPr>
          <w:p w:rsidR="00CD067A" w:rsidRPr="00CD067A" w:rsidRDefault="00CD067A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7761" w:type="dxa"/>
            <w:gridSpan w:val="5"/>
          </w:tcPr>
          <w:p w:rsidR="00CD067A" w:rsidRPr="00CD067A" w:rsidRDefault="00CD067A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453" w:type="dxa"/>
          </w:tcPr>
          <w:p w:rsidR="00CD067A" w:rsidRPr="00CD067A" w:rsidRDefault="00CD067A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Физкультурное развитие</w:t>
            </w:r>
          </w:p>
        </w:tc>
      </w:tr>
      <w:tr w:rsidR="00F5464B" w:rsidRPr="00556052" w:rsidTr="00756D1D">
        <w:tc>
          <w:tcPr>
            <w:tcW w:w="817" w:type="dxa"/>
          </w:tcPr>
          <w:p w:rsidR="00F5464B" w:rsidRPr="00CD067A" w:rsidRDefault="00F5464B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2"/>
            </w:tblGrid>
            <w:tr w:rsidR="00F5464B" w:rsidRPr="00CD067A">
              <w:trPr>
                <w:trHeight w:val="1359"/>
              </w:trPr>
              <w:tc>
                <w:tcPr>
                  <w:tcW w:w="1642" w:type="dxa"/>
                </w:tcPr>
                <w:p w:rsidR="00F5464B" w:rsidRPr="00CD067A" w:rsidRDefault="00F5464B" w:rsidP="00F546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06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-Забавные упражнения и игры на площадке </w:t>
                  </w:r>
                </w:p>
                <w:p w:rsidR="00F5464B" w:rsidRPr="00CD067A" w:rsidRDefault="00F5464B" w:rsidP="00F546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06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-Повторение стихотворений </w:t>
                  </w:r>
                </w:p>
                <w:p w:rsidR="00F5464B" w:rsidRPr="00CD067A" w:rsidRDefault="00F5464B" w:rsidP="00F546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D06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-Физкульт. упражнения с атрибутами </w:t>
                  </w:r>
                </w:p>
              </w:tc>
            </w:tr>
          </w:tbl>
          <w:p w:rsidR="00F5464B" w:rsidRPr="00CD067A" w:rsidRDefault="00F5464B" w:rsidP="00E9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5464B" w:rsidRPr="00CD067A" w:rsidRDefault="00F5464B" w:rsidP="00F5464B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-Дидактические игры (формирование грамматически правильной речи) </w:t>
            </w:r>
          </w:p>
          <w:p w:rsidR="00F5464B" w:rsidRPr="00CD067A" w:rsidRDefault="00F5464B" w:rsidP="00F54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организованной сюжетно-ролевой игры </w:t>
            </w:r>
          </w:p>
        </w:tc>
        <w:tc>
          <w:tcPr>
            <w:tcW w:w="1672" w:type="dxa"/>
          </w:tcPr>
          <w:p w:rsidR="00F5464B" w:rsidRPr="00CD067A" w:rsidRDefault="00F5464B" w:rsidP="00F5464B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 xml:space="preserve">Индивидуальная работа </w:t>
            </w:r>
          </w:p>
          <w:p w:rsidR="00F5464B" w:rsidRPr="00CD067A" w:rsidRDefault="00CD067A" w:rsidP="00CD06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-Физкультурные упражне</w:t>
            </w:r>
            <w:r w:rsidR="00F5464B" w:rsidRPr="00CD067A">
              <w:rPr>
                <w:sz w:val="20"/>
                <w:szCs w:val="20"/>
              </w:rPr>
              <w:t xml:space="preserve">ния на ловкость и координацию </w:t>
            </w:r>
          </w:p>
        </w:tc>
        <w:tc>
          <w:tcPr>
            <w:tcW w:w="1949" w:type="dxa"/>
            <w:gridSpan w:val="2"/>
          </w:tcPr>
          <w:p w:rsidR="00F5464B" w:rsidRPr="00CD067A" w:rsidRDefault="00CD067A" w:rsidP="00F546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РАЗВЛЕЧЕ</w:t>
            </w:r>
            <w:r w:rsidR="00F5464B" w:rsidRPr="00CD067A">
              <w:rPr>
                <w:b/>
                <w:bCs/>
                <w:i/>
                <w:iCs/>
                <w:sz w:val="20"/>
                <w:szCs w:val="20"/>
              </w:rPr>
              <w:t xml:space="preserve">НИЯ, ДОСУГИ </w:t>
            </w:r>
          </w:p>
          <w:p w:rsidR="00F5464B" w:rsidRPr="00CD067A" w:rsidRDefault="00F5464B" w:rsidP="00F5464B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-Ситуации общения </w:t>
            </w:r>
          </w:p>
          <w:p w:rsidR="00F5464B" w:rsidRPr="00CD067A" w:rsidRDefault="00F5464B" w:rsidP="00F5464B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-Рассматривание картин </w:t>
            </w:r>
          </w:p>
          <w:p w:rsidR="00F5464B" w:rsidRPr="00CD067A" w:rsidRDefault="00F5464B" w:rsidP="00F54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 xml:space="preserve">-Работа по звуковой культуре речи: упражнения, скороговорки, стихи, потешки. </w:t>
            </w:r>
          </w:p>
        </w:tc>
        <w:tc>
          <w:tcPr>
            <w:tcW w:w="1453" w:type="dxa"/>
          </w:tcPr>
          <w:p w:rsidR="00F5464B" w:rsidRPr="00CD067A" w:rsidRDefault="00F5464B" w:rsidP="00F5464B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b/>
                <w:sz w:val="20"/>
                <w:szCs w:val="20"/>
              </w:rPr>
              <w:t>-</w:t>
            </w:r>
            <w:r w:rsidRPr="00CD067A">
              <w:rPr>
                <w:bCs/>
                <w:iCs/>
                <w:sz w:val="20"/>
                <w:szCs w:val="20"/>
              </w:rPr>
              <w:t xml:space="preserve">Нравственные беседы </w:t>
            </w:r>
          </w:p>
          <w:p w:rsidR="00F5464B" w:rsidRPr="00CD067A" w:rsidRDefault="00F5464B" w:rsidP="00F54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-игры по сенсорному развитию </w:t>
            </w:r>
          </w:p>
        </w:tc>
      </w:tr>
      <w:tr w:rsidR="00873881" w:rsidRPr="00556052" w:rsidTr="00756D1D">
        <w:tc>
          <w:tcPr>
            <w:tcW w:w="817" w:type="dxa"/>
          </w:tcPr>
          <w:p w:rsidR="00873881" w:rsidRPr="00CD067A" w:rsidRDefault="0087388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9214" w:type="dxa"/>
            <w:gridSpan w:val="6"/>
          </w:tcPr>
          <w:p w:rsidR="00873881" w:rsidRPr="00CD067A" w:rsidRDefault="00873881" w:rsidP="00F5464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Игры в группе. Уход домой</w:t>
            </w:r>
          </w:p>
        </w:tc>
      </w:tr>
      <w:tr w:rsidR="00873881" w:rsidRPr="00556052" w:rsidTr="00756D1D">
        <w:tc>
          <w:tcPr>
            <w:tcW w:w="817" w:type="dxa"/>
          </w:tcPr>
          <w:p w:rsidR="00873881" w:rsidRPr="00CD067A" w:rsidRDefault="0087388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73881" w:rsidRPr="00CD067A" w:rsidRDefault="00873881" w:rsidP="0087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-Индивидуальная работа (лепка, аппликация)</w:t>
            </w:r>
          </w:p>
          <w:p w:rsidR="00873881" w:rsidRPr="00CD067A" w:rsidRDefault="00873881" w:rsidP="0087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-Настольно-печатные игры</w:t>
            </w:r>
          </w:p>
        </w:tc>
        <w:tc>
          <w:tcPr>
            <w:tcW w:w="1985" w:type="dxa"/>
          </w:tcPr>
          <w:p w:rsidR="00873881" w:rsidRPr="00CD067A" w:rsidRDefault="00873881" w:rsidP="00873881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Музыкально- дидактические игры или индивидуальная работа по музыкальному воспитанию</w:t>
            </w:r>
          </w:p>
          <w:p w:rsidR="00873881" w:rsidRPr="00CD067A" w:rsidRDefault="00873881" w:rsidP="00873881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-Обучение играм с крупным строителем</w:t>
            </w:r>
          </w:p>
        </w:tc>
        <w:tc>
          <w:tcPr>
            <w:tcW w:w="1672" w:type="dxa"/>
          </w:tcPr>
          <w:p w:rsidR="00873881" w:rsidRPr="00CD067A" w:rsidRDefault="00873881" w:rsidP="0087388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>Обучение играм с настольным строителем</w:t>
            </w:r>
          </w:p>
          <w:p w:rsidR="00873881" w:rsidRPr="00CD067A" w:rsidRDefault="00873881" w:rsidP="0087388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>-Ремонт книг</w:t>
            </w:r>
          </w:p>
          <w:p w:rsidR="00873881" w:rsidRPr="00CD067A" w:rsidRDefault="00873881" w:rsidP="0087388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>-Настольно-печатные игры</w:t>
            </w:r>
          </w:p>
        </w:tc>
        <w:tc>
          <w:tcPr>
            <w:tcW w:w="1949" w:type="dxa"/>
            <w:gridSpan w:val="2"/>
          </w:tcPr>
          <w:p w:rsidR="00873881" w:rsidRPr="00CD067A" w:rsidRDefault="00873881" w:rsidP="0087388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>Индивидуальная работа</w:t>
            </w:r>
          </w:p>
          <w:p w:rsidR="00873881" w:rsidRPr="00CD067A" w:rsidRDefault="00873881" w:rsidP="0087388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>(по ИЗО)</w:t>
            </w:r>
          </w:p>
          <w:p w:rsidR="00873881" w:rsidRPr="00CD067A" w:rsidRDefault="00873881" w:rsidP="0087388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>-Настольно-печатные игры</w:t>
            </w:r>
          </w:p>
          <w:p w:rsidR="00873881" w:rsidRPr="00CD067A" w:rsidRDefault="00873881" w:rsidP="0087388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D067A">
              <w:rPr>
                <w:bCs/>
                <w:iCs/>
                <w:sz w:val="20"/>
                <w:szCs w:val="20"/>
              </w:rPr>
              <w:t>-Индивидуа</w:t>
            </w:r>
            <w:r w:rsidR="00CC000F">
              <w:rPr>
                <w:bCs/>
                <w:iCs/>
                <w:sz w:val="20"/>
                <w:szCs w:val="20"/>
              </w:rPr>
              <w:t>льная работа по звуковой куль</w:t>
            </w:r>
            <w:r w:rsidRPr="00CD067A">
              <w:rPr>
                <w:bCs/>
                <w:iCs/>
                <w:sz w:val="20"/>
                <w:szCs w:val="20"/>
              </w:rPr>
              <w:t>туре речи)</w:t>
            </w:r>
          </w:p>
        </w:tc>
        <w:tc>
          <w:tcPr>
            <w:tcW w:w="1453" w:type="dxa"/>
          </w:tcPr>
          <w:p w:rsidR="00873881" w:rsidRPr="00CD067A" w:rsidRDefault="00873881" w:rsidP="00873881">
            <w:pPr>
              <w:pStyle w:val="Default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-Хозяйствен но-бытовой труд</w:t>
            </w:r>
          </w:p>
          <w:p w:rsidR="00873881" w:rsidRPr="00CD067A" w:rsidRDefault="00873881" w:rsidP="00873881">
            <w:pPr>
              <w:pStyle w:val="Default"/>
              <w:rPr>
                <w:b/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-Настольно-печатные игры</w:t>
            </w:r>
          </w:p>
        </w:tc>
      </w:tr>
      <w:tr w:rsidR="00873881" w:rsidRPr="00556052" w:rsidTr="00756D1D">
        <w:tc>
          <w:tcPr>
            <w:tcW w:w="817" w:type="dxa"/>
          </w:tcPr>
          <w:p w:rsidR="00873881" w:rsidRPr="00CD067A" w:rsidRDefault="00873881" w:rsidP="00E9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:rsidR="00873881" w:rsidRPr="00CD067A" w:rsidRDefault="00873881" w:rsidP="00873881">
            <w:pPr>
              <w:pStyle w:val="Default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Работа с родителями</w:t>
            </w:r>
          </w:p>
        </w:tc>
      </w:tr>
    </w:tbl>
    <w:p w:rsidR="00E966EB" w:rsidRPr="00556052" w:rsidRDefault="00E966EB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7A" w:rsidRDefault="00EC7D7A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7A" w:rsidRDefault="00EC7D7A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CC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6D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D0" w:rsidRDefault="00B946D0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1" w:rsidRPr="00556052" w:rsidRDefault="00EC7D7A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7A">
        <w:rPr>
          <w:rFonts w:ascii="Times New Roman" w:hAnsi="Times New Roman" w:cs="Times New Roman"/>
          <w:b/>
          <w:sz w:val="24"/>
          <w:szCs w:val="24"/>
        </w:rPr>
        <w:t>3</w:t>
      </w:r>
      <w:r w:rsidR="00873881" w:rsidRPr="00EC7D7A">
        <w:rPr>
          <w:rFonts w:ascii="Times New Roman" w:hAnsi="Times New Roman" w:cs="Times New Roman"/>
          <w:b/>
          <w:sz w:val="24"/>
          <w:szCs w:val="24"/>
        </w:rPr>
        <w:t>.8 Перспективно</w:t>
      </w:r>
      <w:r w:rsidR="00873881" w:rsidRPr="00556052">
        <w:rPr>
          <w:rFonts w:ascii="Times New Roman" w:hAnsi="Times New Roman" w:cs="Times New Roman"/>
          <w:b/>
          <w:sz w:val="24"/>
          <w:szCs w:val="24"/>
        </w:rPr>
        <w:t>-тематическое планирование.</w:t>
      </w:r>
    </w:p>
    <w:p w:rsidR="009816D2" w:rsidRDefault="009816D2" w:rsidP="00EC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D7A" w:rsidRPr="00EC7D7A" w:rsidRDefault="00EC7D7A" w:rsidP="00EC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 месяц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1"/>
        <w:gridCol w:w="2551"/>
        <w:gridCol w:w="2694"/>
        <w:gridCol w:w="2693"/>
      </w:tblGrid>
      <w:tr w:rsidR="009816D2" w:rsidRPr="00EC7D7A" w:rsidTr="00EC7D7A">
        <w:trPr>
          <w:cantSplit/>
          <w:trHeight w:val="1134"/>
        </w:trPr>
        <w:tc>
          <w:tcPr>
            <w:tcW w:w="708" w:type="dxa"/>
            <w:textDirection w:val="btLr"/>
          </w:tcPr>
          <w:p w:rsidR="00EC7D7A" w:rsidRPr="00EC7D7A" w:rsidRDefault="00CC000F" w:rsidP="006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котенка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стр. 26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34526" w:rsidRPr="00634526" w:rsidRDefault="00634526" w:rsidP="006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мы живем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299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34526" w:rsidRPr="00634526" w:rsidRDefault="00634526" w:rsidP="006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комнатного растения бальзамин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34526" w:rsidRPr="00634526" w:rsidRDefault="00634526" w:rsidP="006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нашей группе От шалости до беды – один шаг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 астр 13, 15</w:t>
            </w:r>
          </w:p>
          <w:p w:rsidR="00634526" w:rsidRPr="00634526" w:rsidRDefault="00634526" w:rsidP="0063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D2" w:rsidRPr="00EC7D7A" w:rsidTr="00EC7D7A">
        <w:trPr>
          <w:cantSplit/>
          <w:trHeight w:val="2140"/>
        </w:trPr>
        <w:tc>
          <w:tcPr>
            <w:tcW w:w="708" w:type="dxa"/>
            <w:textDirection w:val="btLr"/>
          </w:tcPr>
          <w:p w:rsidR="00EC7D7A" w:rsidRPr="00EC7D7A" w:rsidRDefault="00CC000F" w:rsidP="006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один, много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17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CC000F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</w:t>
            </w:r>
            <w:r w:rsidRPr="00CC000F">
              <w:rPr>
                <w:rFonts w:ascii="Times New Roman" w:hAnsi="Times New Roman" w:cs="Times New Roman"/>
                <w:b/>
                <w:bCs/>
                <w:i/>
                <w:sz w:val="24"/>
              </w:rPr>
              <w:t>(лепка/ конструирование)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для котят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один, много, столько же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29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CC000F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ЗО </w:t>
            </w:r>
            <w:r w:rsidR="009816D2"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(лепка/ конструирование)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Цыпленок 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стр. 48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суток, цифра </w:t>
            </w:r>
            <w:r w:rsidRPr="00EC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стр. 7,9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ИЗО </w:t>
            </w: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(лепка/ конструирование)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12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же, больше, меньше, цифра 2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ИЗО </w:t>
            </w: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(лепка/ конструирование)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с листочками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бумаге)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16D2" w:rsidRPr="00EC7D7A" w:rsidTr="00EC7D7A">
        <w:trPr>
          <w:cantSplit/>
          <w:trHeight w:val="1134"/>
        </w:trPr>
        <w:tc>
          <w:tcPr>
            <w:tcW w:w="708" w:type="dxa"/>
            <w:textDirection w:val="btLr"/>
          </w:tcPr>
          <w:p w:rsidR="00EC7D7A" w:rsidRPr="00EC7D7A" w:rsidRDefault="00CC000F" w:rsidP="006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группа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12</w:t>
            </w:r>
          </w:p>
          <w:p w:rsidR="00EC7D7A" w:rsidRPr="00EC7D7A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лисичка с бычком поссорились (пересказ сказки по вопросам)</w:t>
            </w:r>
          </w:p>
          <w:p w:rsid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47</w:t>
            </w:r>
          </w:p>
          <w:p w:rsidR="009816D2" w:rsidRPr="00CC000F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4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группе трудолюбивый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37</w:t>
            </w:r>
          </w:p>
          <w:p w:rsid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EC7D7A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3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игрушки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стр27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Default="009816D2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9816D2" w:rsidRPr="00EC7D7A" w:rsidTr="00EC7D7A">
        <w:trPr>
          <w:cantSplit/>
          <w:trHeight w:val="1134"/>
        </w:trPr>
        <w:tc>
          <w:tcPr>
            <w:tcW w:w="708" w:type="dxa"/>
            <w:textDirection w:val="btLr"/>
          </w:tcPr>
          <w:p w:rsidR="00EC7D7A" w:rsidRPr="00EC7D7A" w:rsidRDefault="00CC000F" w:rsidP="006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</w:tcPr>
          <w:p w:rsidR="00EC7D7A" w:rsidRPr="00EC7D7A" w:rsidRDefault="00CC000F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шарики для котенка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Цыпленок 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94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Гриб-мухомор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стр. 51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93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рябины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стр 23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816D2" w:rsidRPr="00EC7D7A" w:rsidTr="00EC7D7A">
        <w:trPr>
          <w:cantSplit/>
          <w:trHeight w:val="1134"/>
        </w:trPr>
        <w:tc>
          <w:tcPr>
            <w:tcW w:w="708" w:type="dxa"/>
            <w:textDirection w:val="btLr"/>
          </w:tcPr>
          <w:p w:rsidR="00EC7D7A" w:rsidRPr="00EC7D7A" w:rsidRDefault="00CC000F" w:rsidP="0063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общаться друг с другом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45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помощники взрослых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 36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4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помощника воспитателя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34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3" w:type="dxa"/>
          </w:tcPr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 - знакомство со свойствами дерева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стр. 9</w:t>
            </w:r>
          </w:p>
          <w:p w:rsidR="00EC7D7A" w:rsidRPr="00EC7D7A" w:rsidRDefault="00EC7D7A" w:rsidP="00EC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EC7D7A" w:rsidRPr="00EC7D7A" w:rsidRDefault="00EC7D7A" w:rsidP="00EC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D2" w:rsidRDefault="009816D2" w:rsidP="0098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D2" w:rsidRPr="009816D2" w:rsidRDefault="009816D2" w:rsidP="0098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551"/>
        <w:gridCol w:w="2669"/>
        <w:gridCol w:w="2661"/>
        <w:gridCol w:w="2528"/>
      </w:tblGrid>
      <w:tr w:rsidR="009816D2" w:rsidRPr="009816D2" w:rsidTr="009816D2">
        <w:trPr>
          <w:cantSplit/>
          <w:trHeight w:val="1134"/>
        </w:trPr>
        <w:tc>
          <w:tcPr>
            <w:tcW w:w="506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рыбкой</w:t>
            </w:r>
          </w:p>
          <w:p w:rsid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 28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6D2" w:rsidRPr="00EC7D7A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301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EC7D7A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птиц</w:t>
            </w:r>
          </w:p>
          <w:p w:rsid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 37</w:t>
            </w:r>
          </w:p>
          <w:p w:rsid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6D2" w:rsidRPr="00EC7D7A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и красота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Мойдодыра стр 4-9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EC7D7A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D2" w:rsidRPr="009816D2" w:rsidTr="009816D2">
        <w:trPr>
          <w:cantSplit/>
          <w:trHeight w:val="2140"/>
        </w:trPr>
        <w:tc>
          <w:tcPr>
            <w:tcW w:w="506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 19</w:t>
            </w:r>
          </w:p>
          <w:p w:rsid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69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кругом, части суток 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 стр 17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6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треугольником, 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98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 21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28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свойств треугольника, круга. Счет предметов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 23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Морковка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816D2" w:rsidRPr="009816D2" w:rsidTr="009816D2">
        <w:trPr>
          <w:cantSplit/>
          <w:trHeight w:val="1134"/>
        </w:trPr>
        <w:tc>
          <w:tcPr>
            <w:tcW w:w="506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Любуемся красотой осени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63,65</w:t>
            </w:r>
          </w:p>
          <w:p w:rsidR="009816D2" w:rsidRPr="00EC7D7A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69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фруктах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74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EC7D7A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6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ходи козочка в лес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сказки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103</w:t>
            </w:r>
          </w:p>
          <w:p w:rsidR="009816D2" w:rsidRPr="00EC7D7A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28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растет на огороде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83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9816D2" w:rsidRPr="009816D2" w:rsidTr="009816D2">
        <w:trPr>
          <w:cantSplit/>
          <w:trHeight w:val="1134"/>
        </w:trPr>
        <w:tc>
          <w:tcPr>
            <w:tcW w:w="506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 в аквариуме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69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на тарелке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 «Аппликация в д\с»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 6 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61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81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листьев)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28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для папы (овощи)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86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816D2" w:rsidRPr="009816D2" w:rsidTr="009816D2">
        <w:trPr>
          <w:cantSplit/>
          <w:trHeight w:val="1134"/>
        </w:trPr>
        <w:tc>
          <w:tcPr>
            <w:tcW w:w="506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персоналом д\с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(экскурсия в прачечную)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55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69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куклу Дашу с нашей группой»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 56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6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28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Смешной рисунок – свойства бумаги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стр 10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873881" w:rsidRPr="00556052" w:rsidRDefault="00873881" w:rsidP="00CC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881" w:rsidRDefault="00873881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D2" w:rsidRPr="009816D2" w:rsidRDefault="009816D2" w:rsidP="0098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2694"/>
        <w:gridCol w:w="2551"/>
      </w:tblGrid>
      <w:tr w:rsidR="009816D2" w:rsidRPr="009816D2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детеныши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110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203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94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звери готовятся к зиме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 10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152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816D2" w:rsidRPr="009816D2" w:rsidTr="00993F51">
        <w:trPr>
          <w:cantSplit/>
          <w:trHeight w:val="2140"/>
        </w:trPr>
        <w:tc>
          <w:tcPr>
            <w:tcW w:w="567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 длине. Свойства квадрата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94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 (лепка/ конструирование)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Лежащий котенок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104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93F51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для молока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94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шире - уже. Знакомство с прямоугольником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114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816D2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 xml:space="preserve"> 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16D2"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Цифры 1,2,3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135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816D2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816D2" w:rsidRPr="009816D2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Придумывание сказки «Как детеныш потерялся» </w:t>
            </w:r>
          </w:p>
          <w:p w:rsid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113</w:t>
            </w:r>
          </w:p>
          <w:p w:rsidR="00993F51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Запасы на зиму 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 по вопросам воспитателя)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91</w:t>
            </w: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5E96">
              <w:rPr>
                <w:rFonts w:ascii="Times New Roman" w:hAnsi="Times New Roman" w:cs="Times New Roman"/>
                <w:bCs/>
              </w:rPr>
              <w:t>)</w:t>
            </w: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4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«Белки осенью», «Ежик готовится к зиме»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100</w:t>
            </w:r>
          </w:p>
          <w:p w:rsidR="00993F51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как кричит 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113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93F51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9816D2" w:rsidRPr="009816D2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для собачки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</w:t>
            </w:r>
          </w:p>
          <w:p w:rsidR="009816D2" w:rsidRPr="009816D2" w:rsidRDefault="00CC000F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«</w:t>
            </w:r>
            <w:r w:rsidR="009816D2"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в д\с»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 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94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81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листьев)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(вата)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Варежки для лисички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816D2" w:rsidRPr="009816D2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816D2" w:rsidRPr="009816D2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приеме у врача (экскурсия в медицинский кабинет) социально-нравственное воспитание 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поступают друзья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иллюстрациям из альбома Буре)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4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заболел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стр. 23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мама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со свойствами ткани)</w:t>
            </w: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16D2" w:rsidRPr="009816D2" w:rsidRDefault="009816D2" w:rsidP="0098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9816D2" w:rsidRPr="00556052" w:rsidRDefault="009816D2" w:rsidP="00E9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F51" w:rsidRDefault="00993F51" w:rsidP="00CC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51" w:rsidRDefault="00993F51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EB" w:rsidRDefault="000507EB" w:rsidP="009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F51" w:rsidRPr="00993F51" w:rsidRDefault="00993F51" w:rsidP="009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2694"/>
        <w:gridCol w:w="2551"/>
      </w:tblGrid>
      <w:tr w:rsidR="00993F51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сравнение кошки и кролика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 32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94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комнатных растений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 33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попади на дороге в беду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153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93F51" w:rsidRPr="00993F51" w:rsidTr="00993F51">
        <w:trPr>
          <w:cantSplit/>
          <w:trHeight w:val="2140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на, под, над. Цифра</w:t>
            </w:r>
            <w:r w:rsidRPr="00993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145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816D2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временных представлений. Части суток. 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155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816D2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сувенир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Цифра </w:t>
            </w:r>
            <w:r w:rsidRPr="00993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Счет до четырех. Геометрические фигуры.  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175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816D2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Елочная игрушка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овалом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272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816D2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3F51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у нас дома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131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и пассажирский транспорт. 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Волчкова стр 141 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4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нам транспорт помогает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143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Дед Мороз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113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993F51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156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993F51" w:rsidRPr="00993F51" w:rsidRDefault="00CC000F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машина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694" w:type="dxa"/>
          </w:tcPr>
          <w:p w:rsidR="00993F51" w:rsidRPr="00993F51" w:rsidRDefault="00CC000F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открытка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 в снегу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993F51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организм «Органы зрения и слуха»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Мойдодыра»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водителя 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стр 151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 47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694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Мишутка в городе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 53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Ряба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со свойствами металла)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стр 37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993F51" w:rsidRDefault="00993F51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00F" w:rsidRDefault="00CC000F" w:rsidP="009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00F" w:rsidRDefault="00CC000F" w:rsidP="009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F51" w:rsidRPr="00993F51" w:rsidRDefault="00993F51" w:rsidP="0099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551"/>
        <w:gridCol w:w="2268"/>
        <w:gridCol w:w="2410"/>
      </w:tblGrid>
      <w:tr w:rsidR="00A25CF6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какие шубки. Как спасаются звери от стужи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193, 196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микрорайон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белоснежная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182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развлечения (опасные ситуации</w:t>
            </w: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Практическое занятие «Первая по</w:t>
            </w:r>
            <w:r w:rsidR="0069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мощь при носовом кровотечении» </w:t>
            </w: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206</w:t>
            </w: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A25CF6" w:rsidRPr="00993F51" w:rsidTr="00993F51">
        <w:trPr>
          <w:cantSplit/>
          <w:trHeight w:val="2140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геометрических фигур. Цифра </w:t>
            </w:r>
            <w:r w:rsidRPr="00993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187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F51"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Величина. Закрепление понятий (большой, меньше, маленький)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 27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F51"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Слепи, что хочешь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«куб». Временные представления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197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F51"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с блюдцем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178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«вверху», «внизук»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210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 w:rsidRPr="00B45E96"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F51"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 на пластине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A25CF6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гостей (составление рассказа)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174</w:t>
            </w: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котенок зиме удивился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185</w:t>
            </w: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нужна одежда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194</w:t>
            </w:r>
          </w:p>
          <w:p w:rsidR="00993F51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10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на прогулке Рассматривание картины</w:t>
            </w:r>
          </w:p>
          <w:p w:rsid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209</w:t>
            </w:r>
          </w:p>
          <w:p w:rsidR="00A25CF6" w:rsidRPr="00993F51" w:rsidRDefault="00A25CF6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A25CF6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сапожок (мешок для подарков)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на шапке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 чашка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CC000F" w:rsidRPr="00EC7D7A" w:rsidRDefault="00CC000F" w:rsidP="00CC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A25CF6" w:rsidRPr="00993F51" w:rsidTr="00993F51">
        <w:trPr>
          <w:cantSplit/>
          <w:trHeight w:val="1134"/>
        </w:trPr>
        <w:tc>
          <w:tcPr>
            <w:tcW w:w="567" w:type="dxa"/>
            <w:textDirection w:val="btLr"/>
          </w:tcPr>
          <w:p w:rsidR="00993F51" w:rsidRPr="00993F51" w:rsidRDefault="00CC000F" w:rsidP="00CC0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нас кормит (экскурсия на кухню) Волчкова стр 170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 21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снеговик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 стр 207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кормили Хрюшу и Степашу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 стр 171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10" w:type="dxa"/>
          </w:tcPr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лучше: бумага или ткань</w:t>
            </w: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стр 15</w:t>
            </w: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3F51" w:rsidRPr="00993F51" w:rsidRDefault="00993F51" w:rsidP="0099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993F51" w:rsidRDefault="00993F51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D0" w:rsidRDefault="00B946D0" w:rsidP="00A2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6D0" w:rsidRDefault="00B946D0" w:rsidP="00A2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F6" w:rsidRPr="00A25CF6" w:rsidRDefault="00A25CF6" w:rsidP="00A2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551"/>
        <w:gridCol w:w="2268"/>
        <w:gridCol w:w="2410"/>
      </w:tblGrid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A25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снегиря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 87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A25CF6" w:rsidRPr="00A25CF6" w:rsidRDefault="000507EB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Протва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фиалки и монстеры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витаминов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227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A25CF6" w:rsidRPr="00A25CF6" w:rsidTr="00A25CF6">
        <w:trPr>
          <w:cantSplit/>
          <w:trHeight w:val="2140"/>
        </w:trPr>
        <w:tc>
          <w:tcPr>
            <w:tcW w:w="567" w:type="dxa"/>
            <w:textDirection w:val="btLr"/>
          </w:tcPr>
          <w:p w:rsidR="00A25CF6" w:rsidRPr="00A25CF6" w:rsidRDefault="00690DFB" w:rsidP="00A25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1-4. Ориентировка на плоскости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220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конструирование\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года, зимние месяцы. Части суток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стр37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конструирование\</w:t>
            </w: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5, счет до 5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241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конструирование\</w:t>
            </w: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 Понятие внутри, снаружи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250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конструирование\</w:t>
            </w: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(декоративная пластина)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A25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сильным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239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были в гостях у врача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219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моем любимом папе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238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добрые дела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249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A25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на чашке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 на ветке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  стр. 6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папы «Гвоздика»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 стр. 28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A25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твой друг заболел. Если у друга плохое настроение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248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кабинет врача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стр. 25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заболел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стр. 23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 астр 27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Бантик из бумаги и ткани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стр. 11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993F51" w:rsidRDefault="00993F51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F6" w:rsidRDefault="00A25CF6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FB" w:rsidRDefault="00690DFB" w:rsidP="00A2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F6" w:rsidRPr="00A25CF6" w:rsidRDefault="00A25CF6" w:rsidP="00A2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551"/>
        <w:gridCol w:w="2268"/>
        <w:gridCol w:w="2410"/>
      </w:tblGrid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снегиря и вороны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стр. 39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A25CF6" w:rsidRPr="00A25CF6" w:rsidRDefault="000507EB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Боровск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весенний лес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стр. 40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безопасность 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310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A25CF6" w:rsidRPr="00A25CF6" w:rsidTr="00A25CF6">
        <w:trPr>
          <w:cantSplit/>
          <w:trHeight w:val="2140"/>
        </w:trPr>
        <w:tc>
          <w:tcPr>
            <w:tcW w:w="567" w:type="dxa"/>
            <w:textDirection w:val="btLr"/>
          </w:tcPr>
          <w:p w:rsidR="00A25CF6" w:rsidRPr="00A25CF6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«пара». Счет до 5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259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A25CF6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конструирование\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4 и 5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стр38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292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A25CF6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конструирование\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гости пришли (посуда)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285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величине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282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A25CF6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конструирование\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на пластине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272, 282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 в которой мы живем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Волчкова 288 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мама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257</w:t>
            </w:r>
          </w:p>
          <w:p w:rsidR="00A25CF6" w:rsidRPr="00A25CF6" w:rsidRDefault="00083F60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269</w:t>
            </w:r>
          </w:p>
          <w:p w:rsidR="00A25CF6" w:rsidRPr="00A25CF6" w:rsidRDefault="00083F60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приехали гости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280</w:t>
            </w:r>
          </w:p>
          <w:p w:rsidR="00A25CF6" w:rsidRPr="00A25CF6" w:rsidRDefault="00083F60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куклы Светы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291</w:t>
            </w:r>
          </w:p>
          <w:p w:rsidR="00A25CF6" w:rsidRPr="00A25CF6" w:rsidRDefault="00083F60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 платок для мамы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A25CF6" w:rsidRPr="00A25CF6" w:rsidTr="00A25CF6">
        <w:trPr>
          <w:cantSplit/>
          <w:trHeight w:val="1134"/>
        </w:trPr>
        <w:tc>
          <w:tcPr>
            <w:tcW w:w="567" w:type="dxa"/>
            <w:textDirection w:val="btLr"/>
          </w:tcPr>
          <w:p w:rsidR="00A25CF6" w:rsidRPr="00A25CF6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мама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255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и дети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267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в гостях у детей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281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квартире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288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  <w:p w:rsidR="00A25CF6" w:rsidRPr="00A25CF6" w:rsidRDefault="00A25CF6" w:rsidP="00A25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25CF6" w:rsidRDefault="00A25CF6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FB" w:rsidRDefault="00690DFB" w:rsidP="0008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60" w:rsidRPr="00083F60" w:rsidRDefault="00083F60" w:rsidP="0008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551"/>
        <w:gridCol w:w="2268"/>
        <w:gridCol w:w="2410"/>
      </w:tblGrid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дерева и кустарника</w:t>
            </w:r>
          </w:p>
          <w:p w:rsid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стр. 42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303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краски у весны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 астр 343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Хрюша попал в беду (какую опасность таят в себе спички)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311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083F60" w:rsidRPr="00083F60" w:rsidTr="00083F60">
        <w:trPr>
          <w:cantSplit/>
          <w:trHeight w:val="2140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счет до 5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 «Теремок»)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303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Мечтаю о таком дворе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(Деревья и кустарники)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5, цифры 1-5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314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пасхального яйца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5, количественный и порядковый счет. Геометрические фигуры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325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335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лестница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 игрушку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323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купить в магазине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331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матрешки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стр. 80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пожарной машине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312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Скворечник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яйцо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–и - мачеха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 в котором мы живем </w:t>
            </w: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299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 Хрюшу играть с игрушками 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322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промыслами (матрешка)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стр. 83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изготовления  игрушек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321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</w:tbl>
    <w:p w:rsidR="00083F60" w:rsidRDefault="00083F60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FB" w:rsidRDefault="00690DFB" w:rsidP="0008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60" w:rsidRPr="00083F60" w:rsidRDefault="00083F60" w:rsidP="0008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месяц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551"/>
        <w:gridCol w:w="2268"/>
        <w:gridCol w:w="2410"/>
      </w:tblGrid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одуванчика и тюльпана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стр. 43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на подоконнике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376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083F60" w:rsidRPr="00083F60" w:rsidTr="00083F60">
        <w:trPr>
          <w:cantSplit/>
          <w:trHeight w:val="2140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порядковый счет до 5. Временные представления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348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Аппликация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на пластине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Закрепление счета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стр. 359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Аппликация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Божья коровка 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мышление, классификация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371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Аппликация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Баранки и плетенки (тесто)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нескольких признаков, последовательность действий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380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D2">
              <w:rPr>
                <w:rFonts w:ascii="Times New Roman" w:hAnsi="Times New Roman" w:cs="Times New Roman"/>
                <w:b/>
                <w:bCs/>
              </w:rPr>
              <w:t>ИЗО</w:t>
            </w:r>
            <w:r>
              <w:rPr>
                <w:rFonts w:ascii="Times New Roman" w:hAnsi="Times New Roman" w:cs="Times New Roman"/>
                <w:bCs/>
              </w:rPr>
              <w:t xml:space="preserve"> (лепка/ конструирование</w:t>
            </w: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Аппликация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 пришла весна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346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Купаться любят все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356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с хлебом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368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Замечательные цветы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379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Тюльпаны в вазе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1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268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10" w:type="dxa"/>
          </w:tcPr>
          <w:p w:rsidR="00690DFB" w:rsidRPr="00EC7D7A" w:rsidRDefault="00690DFB" w:rsidP="006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(аппликация/ рисование)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083F60" w:rsidRPr="00083F60" w:rsidTr="00083F60">
        <w:trPr>
          <w:cantSplit/>
          <w:trHeight w:val="1134"/>
        </w:trPr>
        <w:tc>
          <w:tcPr>
            <w:tcW w:w="567" w:type="dxa"/>
            <w:textDirection w:val="btLr"/>
          </w:tcPr>
          <w:p w:rsidR="00083F60" w:rsidRPr="00083F60" w:rsidRDefault="00690DFB" w:rsidP="00083F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каждый день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354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1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дворника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366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Новенькая</w:t>
            </w:r>
            <w:r w:rsidR="0005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серии картин и составление рассказа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10" w:type="dxa"/>
          </w:tcPr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для медвежонка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стр 20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3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  <w:p w:rsidR="00083F60" w:rsidRPr="00083F60" w:rsidRDefault="00083F60" w:rsidP="00083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083F60" w:rsidRDefault="00083F60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B22" w:rsidRDefault="004B2B22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FB" w:rsidRDefault="00690DFB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B22" w:rsidRDefault="004B2B22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1" w:rsidRDefault="00EC7D7A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3881" w:rsidRPr="00556052">
        <w:rPr>
          <w:rFonts w:ascii="Times New Roman" w:hAnsi="Times New Roman" w:cs="Times New Roman"/>
          <w:b/>
          <w:sz w:val="24"/>
          <w:szCs w:val="24"/>
        </w:rPr>
        <w:t>. Особенности традиционных событий, праздников, мероприятий</w:t>
      </w:r>
    </w:p>
    <w:p w:rsidR="00690DFB" w:rsidRPr="00556052" w:rsidRDefault="00690DFB" w:rsidP="0087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1" w:rsidRPr="00556052" w:rsidRDefault="00873881" w:rsidP="0087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 xml:space="preserve"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873881" w:rsidRPr="00556052" w:rsidRDefault="00873881" w:rsidP="0087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ситуации,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</w:t>
      </w:r>
      <w:r w:rsidR="00690DFB">
        <w:rPr>
          <w:rFonts w:ascii="Times New Roman" w:hAnsi="Times New Roman" w:cs="Times New Roman"/>
          <w:sz w:val="24"/>
          <w:szCs w:val="24"/>
        </w:rPr>
        <w:t>тва, Международный Женский день,</w:t>
      </w:r>
      <w:r w:rsidRPr="00556052">
        <w:rPr>
          <w:rFonts w:ascii="Times New Roman" w:hAnsi="Times New Roman" w:cs="Times New Roman"/>
          <w:sz w:val="24"/>
          <w:szCs w:val="24"/>
        </w:rPr>
        <w:t xml:space="preserve"> День Победы и др.) Для развития детской инициативы и тво</w:t>
      </w:r>
      <w:r w:rsidR="00690DFB">
        <w:rPr>
          <w:rFonts w:ascii="Times New Roman" w:hAnsi="Times New Roman" w:cs="Times New Roman"/>
          <w:sz w:val="24"/>
          <w:szCs w:val="24"/>
        </w:rPr>
        <w:t>рчества воспитатель проводит от</w:t>
      </w:r>
      <w:r w:rsidRPr="00556052">
        <w:rPr>
          <w:rFonts w:ascii="Times New Roman" w:hAnsi="Times New Roman" w:cs="Times New Roman"/>
          <w:sz w:val="24"/>
          <w:szCs w:val="24"/>
        </w:rPr>
        <w:t xml:space="preserve">дельные дни необычно - как «День космических путешествий», «День волшебных превращений», «День лесных обитателей». </w:t>
      </w:r>
    </w:p>
    <w:p w:rsidR="00873881" w:rsidRPr="00556052" w:rsidRDefault="00873881" w:rsidP="0087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52">
        <w:rPr>
          <w:rFonts w:ascii="Times New Roman" w:hAnsi="Times New Roman" w:cs="Times New Roman"/>
          <w:sz w:val="24"/>
          <w:szCs w:val="24"/>
        </w:rPr>
        <w:t>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 Во второй половине дня не более двух раз в неделю проводятся дополнительные занятия по выбору дошкольного учреждения: компьютерные игры, иностранный язык, ритмика и т.п. В это время планируются также тематические вечера досуга,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но «заявкам» детей, чтение художественной литературы, доверительный разговор и обсуждение с детьми интересующих их проблем.</w:t>
      </w:r>
    </w:p>
    <w:sectPr w:rsidR="00873881" w:rsidRPr="00556052" w:rsidSect="009D331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62" w:rsidRDefault="00140162" w:rsidP="006C7EA6">
      <w:pPr>
        <w:spacing w:after="0" w:line="240" w:lineRule="auto"/>
      </w:pPr>
      <w:r>
        <w:separator/>
      </w:r>
    </w:p>
  </w:endnote>
  <w:endnote w:type="continuationSeparator" w:id="0">
    <w:p w:rsidR="00140162" w:rsidRDefault="00140162" w:rsidP="006C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114155"/>
      <w:docPartObj>
        <w:docPartGallery w:val="Page Numbers (Bottom of Page)"/>
        <w:docPartUnique/>
      </w:docPartObj>
    </w:sdtPr>
    <w:sdtEndPr/>
    <w:sdtContent>
      <w:p w:rsidR="00140162" w:rsidRDefault="001401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B3">
          <w:rPr>
            <w:noProof/>
          </w:rPr>
          <w:t>3</w:t>
        </w:r>
        <w:r>
          <w:fldChar w:fldCharType="end"/>
        </w:r>
      </w:p>
    </w:sdtContent>
  </w:sdt>
  <w:p w:rsidR="00140162" w:rsidRDefault="00140162">
    <w:pPr>
      <w:pStyle w:val="ab"/>
    </w:pPr>
  </w:p>
  <w:p w:rsidR="00140162" w:rsidRDefault="001401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62" w:rsidRDefault="00140162" w:rsidP="006C7EA6">
      <w:pPr>
        <w:spacing w:after="0" w:line="240" w:lineRule="auto"/>
      </w:pPr>
      <w:r>
        <w:separator/>
      </w:r>
    </w:p>
  </w:footnote>
  <w:footnote w:type="continuationSeparator" w:id="0">
    <w:p w:rsidR="00140162" w:rsidRDefault="00140162" w:rsidP="006C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62" w:rsidRPr="006C7EA6" w:rsidRDefault="00140162" w:rsidP="006C7EA6">
    <w:pPr>
      <w:pStyle w:val="a9"/>
      <w:jc w:val="center"/>
      <w:rPr>
        <w:color w:val="A6A6A6" w:themeColor="background1" w:themeShade="A6"/>
      </w:rPr>
    </w:pPr>
    <w:r w:rsidRPr="006C7EA6">
      <w:rPr>
        <w:color w:val="A6A6A6" w:themeColor="background1" w:themeShade="A6"/>
      </w:rPr>
      <w:t>АНО ДОО «ЭТНОМИРОК»</w:t>
    </w:r>
  </w:p>
  <w:p w:rsidR="00140162" w:rsidRDefault="001401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E1C"/>
    <w:multiLevelType w:val="hybridMultilevel"/>
    <w:tmpl w:val="29A02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1B1F85"/>
    <w:multiLevelType w:val="hybridMultilevel"/>
    <w:tmpl w:val="F03A9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077DC2"/>
    <w:multiLevelType w:val="hybridMultilevel"/>
    <w:tmpl w:val="839A19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F4C7C"/>
    <w:multiLevelType w:val="hybridMultilevel"/>
    <w:tmpl w:val="D18EE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2BCC"/>
    <w:multiLevelType w:val="hybridMultilevel"/>
    <w:tmpl w:val="F5A0B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6A9"/>
    <w:multiLevelType w:val="hybridMultilevel"/>
    <w:tmpl w:val="165E5C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115B0"/>
    <w:multiLevelType w:val="hybridMultilevel"/>
    <w:tmpl w:val="5964D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5F34"/>
    <w:multiLevelType w:val="hybridMultilevel"/>
    <w:tmpl w:val="3BA46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4238"/>
    <w:multiLevelType w:val="hybridMultilevel"/>
    <w:tmpl w:val="5D9819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4126D0"/>
    <w:multiLevelType w:val="hybridMultilevel"/>
    <w:tmpl w:val="5B821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562"/>
    <w:multiLevelType w:val="hybridMultilevel"/>
    <w:tmpl w:val="B1EE8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0E70"/>
    <w:multiLevelType w:val="hybridMultilevel"/>
    <w:tmpl w:val="12409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795A48"/>
    <w:multiLevelType w:val="hybridMultilevel"/>
    <w:tmpl w:val="8B640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751B"/>
    <w:multiLevelType w:val="hybridMultilevel"/>
    <w:tmpl w:val="E14E02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052CF1"/>
    <w:multiLevelType w:val="hybridMultilevel"/>
    <w:tmpl w:val="A8762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1430F"/>
    <w:multiLevelType w:val="hybridMultilevel"/>
    <w:tmpl w:val="199CB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343D"/>
    <w:multiLevelType w:val="hybridMultilevel"/>
    <w:tmpl w:val="CD443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902C2"/>
    <w:multiLevelType w:val="hybridMultilevel"/>
    <w:tmpl w:val="E4D45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152D"/>
    <w:multiLevelType w:val="hybridMultilevel"/>
    <w:tmpl w:val="05CE2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22A9D"/>
    <w:multiLevelType w:val="hybridMultilevel"/>
    <w:tmpl w:val="EA4ACE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CB603F"/>
    <w:multiLevelType w:val="hybridMultilevel"/>
    <w:tmpl w:val="5052F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FB359E"/>
    <w:multiLevelType w:val="hybridMultilevel"/>
    <w:tmpl w:val="5FBE6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6188A"/>
    <w:multiLevelType w:val="hybridMultilevel"/>
    <w:tmpl w:val="9DDEC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37D2"/>
    <w:multiLevelType w:val="hybridMultilevel"/>
    <w:tmpl w:val="8AD6C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55A37"/>
    <w:multiLevelType w:val="hybridMultilevel"/>
    <w:tmpl w:val="79BED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4D56"/>
    <w:multiLevelType w:val="hybridMultilevel"/>
    <w:tmpl w:val="5CC8C890"/>
    <w:lvl w:ilvl="0" w:tplc="8892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2A0BFF"/>
    <w:multiLevelType w:val="hybridMultilevel"/>
    <w:tmpl w:val="F06C03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346D5E"/>
    <w:multiLevelType w:val="hybridMultilevel"/>
    <w:tmpl w:val="78364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67252"/>
    <w:multiLevelType w:val="hybridMultilevel"/>
    <w:tmpl w:val="20C80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C168A"/>
    <w:multiLevelType w:val="hybridMultilevel"/>
    <w:tmpl w:val="C3B466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5C52A6"/>
    <w:multiLevelType w:val="hybridMultilevel"/>
    <w:tmpl w:val="336E6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972E9"/>
    <w:multiLevelType w:val="hybridMultilevel"/>
    <w:tmpl w:val="52086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42753"/>
    <w:multiLevelType w:val="hybridMultilevel"/>
    <w:tmpl w:val="9DF449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3F591F"/>
    <w:multiLevelType w:val="hybridMultilevel"/>
    <w:tmpl w:val="93605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6F1437"/>
    <w:multiLevelType w:val="hybridMultilevel"/>
    <w:tmpl w:val="831A1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A20322"/>
    <w:multiLevelType w:val="hybridMultilevel"/>
    <w:tmpl w:val="AAA4E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E1C36"/>
    <w:multiLevelType w:val="hybridMultilevel"/>
    <w:tmpl w:val="DA5A6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E858CD"/>
    <w:multiLevelType w:val="hybridMultilevel"/>
    <w:tmpl w:val="3D903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21FCD"/>
    <w:multiLevelType w:val="hybridMultilevel"/>
    <w:tmpl w:val="68BC8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71727"/>
    <w:multiLevelType w:val="hybridMultilevel"/>
    <w:tmpl w:val="43B84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1519A0"/>
    <w:multiLevelType w:val="hybridMultilevel"/>
    <w:tmpl w:val="8E48D4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F53DD0"/>
    <w:multiLevelType w:val="hybridMultilevel"/>
    <w:tmpl w:val="A69E7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0"/>
  </w:num>
  <w:num w:numId="5">
    <w:abstractNumId w:val="1"/>
  </w:num>
  <w:num w:numId="6">
    <w:abstractNumId w:val="28"/>
  </w:num>
  <w:num w:numId="7">
    <w:abstractNumId w:val="5"/>
  </w:num>
  <w:num w:numId="8">
    <w:abstractNumId w:val="19"/>
  </w:num>
  <w:num w:numId="9">
    <w:abstractNumId w:val="4"/>
  </w:num>
  <w:num w:numId="10">
    <w:abstractNumId w:val="13"/>
  </w:num>
  <w:num w:numId="11">
    <w:abstractNumId w:val="34"/>
  </w:num>
  <w:num w:numId="12">
    <w:abstractNumId w:val="30"/>
  </w:num>
  <w:num w:numId="13">
    <w:abstractNumId w:val="39"/>
  </w:num>
  <w:num w:numId="14">
    <w:abstractNumId w:val="32"/>
  </w:num>
  <w:num w:numId="15">
    <w:abstractNumId w:val="36"/>
  </w:num>
  <w:num w:numId="16">
    <w:abstractNumId w:val="2"/>
  </w:num>
  <w:num w:numId="17">
    <w:abstractNumId w:val="33"/>
  </w:num>
  <w:num w:numId="18">
    <w:abstractNumId w:val="8"/>
  </w:num>
  <w:num w:numId="19">
    <w:abstractNumId w:val="26"/>
  </w:num>
  <w:num w:numId="20">
    <w:abstractNumId w:val="40"/>
  </w:num>
  <w:num w:numId="21">
    <w:abstractNumId w:val="20"/>
  </w:num>
  <w:num w:numId="22">
    <w:abstractNumId w:val="15"/>
  </w:num>
  <w:num w:numId="23">
    <w:abstractNumId w:val="21"/>
  </w:num>
  <w:num w:numId="24">
    <w:abstractNumId w:val="7"/>
  </w:num>
  <w:num w:numId="25">
    <w:abstractNumId w:val="14"/>
  </w:num>
  <w:num w:numId="26">
    <w:abstractNumId w:val="18"/>
  </w:num>
  <w:num w:numId="27">
    <w:abstractNumId w:val="35"/>
  </w:num>
  <w:num w:numId="28">
    <w:abstractNumId w:val="31"/>
  </w:num>
  <w:num w:numId="29">
    <w:abstractNumId w:val="41"/>
  </w:num>
  <w:num w:numId="30">
    <w:abstractNumId w:val="37"/>
  </w:num>
  <w:num w:numId="31">
    <w:abstractNumId w:val="24"/>
  </w:num>
  <w:num w:numId="32">
    <w:abstractNumId w:val="23"/>
  </w:num>
  <w:num w:numId="33">
    <w:abstractNumId w:val="6"/>
  </w:num>
  <w:num w:numId="34">
    <w:abstractNumId w:val="27"/>
  </w:num>
  <w:num w:numId="35">
    <w:abstractNumId w:val="9"/>
  </w:num>
  <w:num w:numId="36">
    <w:abstractNumId w:val="3"/>
  </w:num>
  <w:num w:numId="37">
    <w:abstractNumId w:val="12"/>
  </w:num>
  <w:num w:numId="38">
    <w:abstractNumId w:val="10"/>
  </w:num>
  <w:num w:numId="39">
    <w:abstractNumId w:val="22"/>
  </w:num>
  <w:num w:numId="40">
    <w:abstractNumId w:val="38"/>
  </w:num>
  <w:num w:numId="41">
    <w:abstractNumId w:val="17"/>
  </w:num>
  <w:num w:numId="4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9"/>
    <w:rsid w:val="00000925"/>
    <w:rsid w:val="00013596"/>
    <w:rsid w:val="00022B46"/>
    <w:rsid w:val="0003429C"/>
    <w:rsid w:val="0003615A"/>
    <w:rsid w:val="00041579"/>
    <w:rsid w:val="0004638B"/>
    <w:rsid w:val="000507EB"/>
    <w:rsid w:val="0005177C"/>
    <w:rsid w:val="00055C94"/>
    <w:rsid w:val="000703C1"/>
    <w:rsid w:val="00075463"/>
    <w:rsid w:val="0008202A"/>
    <w:rsid w:val="00083F60"/>
    <w:rsid w:val="000B1995"/>
    <w:rsid w:val="000B2223"/>
    <w:rsid w:val="000B3409"/>
    <w:rsid w:val="000B4706"/>
    <w:rsid w:val="000C382D"/>
    <w:rsid w:val="000C6328"/>
    <w:rsid w:val="000D2CBE"/>
    <w:rsid w:val="000D4F38"/>
    <w:rsid w:val="000E335C"/>
    <w:rsid w:val="000F2922"/>
    <w:rsid w:val="000F504A"/>
    <w:rsid w:val="000F6A38"/>
    <w:rsid w:val="0010015E"/>
    <w:rsid w:val="00105337"/>
    <w:rsid w:val="0011342B"/>
    <w:rsid w:val="001211BA"/>
    <w:rsid w:val="0012229F"/>
    <w:rsid w:val="001269A5"/>
    <w:rsid w:val="00127BC3"/>
    <w:rsid w:val="0013782B"/>
    <w:rsid w:val="00140162"/>
    <w:rsid w:val="0014686F"/>
    <w:rsid w:val="001573B7"/>
    <w:rsid w:val="001657E4"/>
    <w:rsid w:val="0017034D"/>
    <w:rsid w:val="0017045A"/>
    <w:rsid w:val="0018126C"/>
    <w:rsid w:val="00184A72"/>
    <w:rsid w:val="00184CB6"/>
    <w:rsid w:val="00184E07"/>
    <w:rsid w:val="00185CB3"/>
    <w:rsid w:val="00186637"/>
    <w:rsid w:val="001A3163"/>
    <w:rsid w:val="001A5DD8"/>
    <w:rsid w:val="001B07C6"/>
    <w:rsid w:val="001B6A59"/>
    <w:rsid w:val="001C3FC7"/>
    <w:rsid w:val="001C46CF"/>
    <w:rsid w:val="001C6CEF"/>
    <w:rsid w:val="001D1E9D"/>
    <w:rsid w:val="001D4B44"/>
    <w:rsid w:val="001E1FB3"/>
    <w:rsid w:val="001E3D84"/>
    <w:rsid w:val="001E4D89"/>
    <w:rsid w:val="001F219F"/>
    <w:rsid w:val="001F2839"/>
    <w:rsid w:val="001F3ABD"/>
    <w:rsid w:val="00202AD0"/>
    <w:rsid w:val="00203006"/>
    <w:rsid w:val="0021339C"/>
    <w:rsid w:val="00220961"/>
    <w:rsid w:val="002338A1"/>
    <w:rsid w:val="00237EDC"/>
    <w:rsid w:val="002455AF"/>
    <w:rsid w:val="0024685E"/>
    <w:rsid w:val="00246C45"/>
    <w:rsid w:val="00254A1E"/>
    <w:rsid w:val="00260729"/>
    <w:rsid w:val="0026390C"/>
    <w:rsid w:val="002705ED"/>
    <w:rsid w:val="00271291"/>
    <w:rsid w:val="002774F8"/>
    <w:rsid w:val="00280AD8"/>
    <w:rsid w:val="0028116E"/>
    <w:rsid w:val="00284124"/>
    <w:rsid w:val="002955B7"/>
    <w:rsid w:val="002A0623"/>
    <w:rsid w:val="002A3908"/>
    <w:rsid w:val="002A7043"/>
    <w:rsid w:val="002B6F1D"/>
    <w:rsid w:val="002C310C"/>
    <w:rsid w:val="002C7322"/>
    <w:rsid w:val="002D45F8"/>
    <w:rsid w:val="002D6208"/>
    <w:rsid w:val="002E7788"/>
    <w:rsid w:val="002F0668"/>
    <w:rsid w:val="002F5AEC"/>
    <w:rsid w:val="0030129F"/>
    <w:rsid w:val="00324F60"/>
    <w:rsid w:val="003252CA"/>
    <w:rsid w:val="00335EBF"/>
    <w:rsid w:val="00342D4D"/>
    <w:rsid w:val="00343744"/>
    <w:rsid w:val="00344CE1"/>
    <w:rsid w:val="0035165C"/>
    <w:rsid w:val="003521C8"/>
    <w:rsid w:val="003524AB"/>
    <w:rsid w:val="00355A99"/>
    <w:rsid w:val="0036124B"/>
    <w:rsid w:val="00366073"/>
    <w:rsid w:val="00374AEF"/>
    <w:rsid w:val="00375E04"/>
    <w:rsid w:val="00375FF7"/>
    <w:rsid w:val="003855DA"/>
    <w:rsid w:val="003A0E3B"/>
    <w:rsid w:val="003E2601"/>
    <w:rsid w:val="003F20A0"/>
    <w:rsid w:val="003F24CC"/>
    <w:rsid w:val="003F607F"/>
    <w:rsid w:val="004006F1"/>
    <w:rsid w:val="004017F2"/>
    <w:rsid w:val="00416EA2"/>
    <w:rsid w:val="004205EB"/>
    <w:rsid w:val="00420CEC"/>
    <w:rsid w:val="0042235A"/>
    <w:rsid w:val="00430850"/>
    <w:rsid w:val="0043096A"/>
    <w:rsid w:val="00436FB3"/>
    <w:rsid w:val="00443B4A"/>
    <w:rsid w:val="00447272"/>
    <w:rsid w:val="00447F90"/>
    <w:rsid w:val="004623A9"/>
    <w:rsid w:val="00463BD8"/>
    <w:rsid w:val="004664FC"/>
    <w:rsid w:val="00470F20"/>
    <w:rsid w:val="0048069D"/>
    <w:rsid w:val="004816D7"/>
    <w:rsid w:val="0048352A"/>
    <w:rsid w:val="00487B6C"/>
    <w:rsid w:val="00487F05"/>
    <w:rsid w:val="00491991"/>
    <w:rsid w:val="0049503D"/>
    <w:rsid w:val="004B2B22"/>
    <w:rsid w:val="004B6519"/>
    <w:rsid w:val="004B66C5"/>
    <w:rsid w:val="004C1344"/>
    <w:rsid w:val="004C76A5"/>
    <w:rsid w:val="004D2CF0"/>
    <w:rsid w:val="004E0FD3"/>
    <w:rsid w:val="004F6E6D"/>
    <w:rsid w:val="00503344"/>
    <w:rsid w:val="0050460A"/>
    <w:rsid w:val="0050527C"/>
    <w:rsid w:val="005072E8"/>
    <w:rsid w:val="00511C0A"/>
    <w:rsid w:val="005164D2"/>
    <w:rsid w:val="00520300"/>
    <w:rsid w:val="005223D3"/>
    <w:rsid w:val="005237A8"/>
    <w:rsid w:val="00523FA1"/>
    <w:rsid w:val="00524491"/>
    <w:rsid w:val="00541537"/>
    <w:rsid w:val="005508BF"/>
    <w:rsid w:val="0055496D"/>
    <w:rsid w:val="00556052"/>
    <w:rsid w:val="00567582"/>
    <w:rsid w:val="00567692"/>
    <w:rsid w:val="00570791"/>
    <w:rsid w:val="00573A45"/>
    <w:rsid w:val="00574C53"/>
    <w:rsid w:val="0057668D"/>
    <w:rsid w:val="0058123E"/>
    <w:rsid w:val="005925AC"/>
    <w:rsid w:val="00593095"/>
    <w:rsid w:val="0059411F"/>
    <w:rsid w:val="005A4929"/>
    <w:rsid w:val="005A4F82"/>
    <w:rsid w:val="005A693B"/>
    <w:rsid w:val="005C1614"/>
    <w:rsid w:val="005C1943"/>
    <w:rsid w:val="005C1F8F"/>
    <w:rsid w:val="005C6404"/>
    <w:rsid w:val="005C7687"/>
    <w:rsid w:val="005D3513"/>
    <w:rsid w:val="005D7EB3"/>
    <w:rsid w:val="005E0C1A"/>
    <w:rsid w:val="005E6A5D"/>
    <w:rsid w:val="005F0720"/>
    <w:rsid w:val="005F1F8E"/>
    <w:rsid w:val="005F38E9"/>
    <w:rsid w:val="005F5812"/>
    <w:rsid w:val="005F70A8"/>
    <w:rsid w:val="006032B2"/>
    <w:rsid w:val="00606795"/>
    <w:rsid w:val="00616CFB"/>
    <w:rsid w:val="00617C3B"/>
    <w:rsid w:val="00623108"/>
    <w:rsid w:val="00624669"/>
    <w:rsid w:val="00633942"/>
    <w:rsid w:val="00634526"/>
    <w:rsid w:val="0063779D"/>
    <w:rsid w:val="00642720"/>
    <w:rsid w:val="00642CA2"/>
    <w:rsid w:val="0064682F"/>
    <w:rsid w:val="006519D3"/>
    <w:rsid w:val="006534CF"/>
    <w:rsid w:val="00653FD5"/>
    <w:rsid w:val="00656384"/>
    <w:rsid w:val="00664771"/>
    <w:rsid w:val="0067014B"/>
    <w:rsid w:val="00675EF2"/>
    <w:rsid w:val="006760E2"/>
    <w:rsid w:val="006766B8"/>
    <w:rsid w:val="00682921"/>
    <w:rsid w:val="00685932"/>
    <w:rsid w:val="00685E9B"/>
    <w:rsid w:val="00685F45"/>
    <w:rsid w:val="00686AA2"/>
    <w:rsid w:val="00690DFB"/>
    <w:rsid w:val="00695A49"/>
    <w:rsid w:val="00695DE5"/>
    <w:rsid w:val="006A29C9"/>
    <w:rsid w:val="006A57B8"/>
    <w:rsid w:val="006B0874"/>
    <w:rsid w:val="006B115E"/>
    <w:rsid w:val="006B1545"/>
    <w:rsid w:val="006B1B69"/>
    <w:rsid w:val="006B45C2"/>
    <w:rsid w:val="006C7EA6"/>
    <w:rsid w:val="006D3A4A"/>
    <w:rsid w:val="006D4855"/>
    <w:rsid w:val="006D5C11"/>
    <w:rsid w:val="006D6F80"/>
    <w:rsid w:val="006E6230"/>
    <w:rsid w:val="00713B2B"/>
    <w:rsid w:val="00715530"/>
    <w:rsid w:val="00725BD8"/>
    <w:rsid w:val="00737980"/>
    <w:rsid w:val="007434BC"/>
    <w:rsid w:val="00746681"/>
    <w:rsid w:val="00751FA9"/>
    <w:rsid w:val="0075202E"/>
    <w:rsid w:val="00756D1D"/>
    <w:rsid w:val="007632FC"/>
    <w:rsid w:val="00775106"/>
    <w:rsid w:val="00780EEE"/>
    <w:rsid w:val="00793078"/>
    <w:rsid w:val="007932B7"/>
    <w:rsid w:val="007A0F53"/>
    <w:rsid w:val="007A4BCB"/>
    <w:rsid w:val="007B2915"/>
    <w:rsid w:val="007C7797"/>
    <w:rsid w:val="007D29C9"/>
    <w:rsid w:val="007D5C48"/>
    <w:rsid w:val="007D7A35"/>
    <w:rsid w:val="007E2E73"/>
    <w:rsid w:val="007F770B"/>
    <w:rsid w:val="00805F85"/>
    <w:rsid w:val="00814038"/>
    <w:rsid w:val="0082364B"/>
    <w:rsid w:val="008320D7"/>
    <w:rsid w:val="00832840"/>
    <w:rsid w:val="00833094"/>
    <w:rsid w:val="00840D51"/>
    <w:rsid w:val="008443C7"/>
    <w:rsid w:val="00844513"/>
    <w:rsid w:val="00845B75"/>
    <w:rsid w:val="00851AD5"/>
    <w:rsid w:val="00853545"/>
    <w:rsid w:val="00853BCD"/>
    <w:rsid w:val="00857286"/>
    <w:rsid w:val="008640F9"/>
    <w:rsid w:val="00866A59"/>
    <w:rsid w:val="00867C18"/>
    <w:rsid w:val="00873881"/>
    <w:rsid w:val="00890542"/>
    <w:rsid w:val="00895160"/>
    <w:rsid w:val="00896168"/>
    <w:rsid w:val="008A2BF8"/>
    <w:rsid w:val="008B1536"/>
    <w:rsid w:val="008B274B"/>
    <w:rsid w:val="008C1B11"/>
    <w:rsid w:val="008C317D"/>
    <w:rsid w:val="008C46E2"/>
    <w:rsid w:val="008D294B"/>
    <w:rsid w:val="008D56C3"/>
    <w:rsid w:val="008E20AC"/>
    <w:rsid w:val="008F59D1"/>
    <w:rsid w:val="009047FA"/>
    <w:rsid w:val="009127CD"/>
    <w:rsid w:val="009134E9"/>
    <w:rsid w:val="0091731F"/>
    <w:rsid w:val="009258C2"/>
    <w:rsid w:val="009308E7"/>
    <w:rsid w:val="0093376F"/>
    <w:rsid w:val="009413B7"/>
    <w:rsid w:val="00942D17"/>
    <w:rsid w:val="009509F8"/>
    <w:rsid w:val="00951794"/>
    <w:rsid w:val="00960981"/>
    <w:rsid w:val="00960E35"/>
    <w:rsid w:val="00963559"/>
    <w:rsid w:val="00965F91"/>
    <w:rsid w:val="00966808"/>
    <w:rsid w:val="00972547"/>
    <w:rsid w:val="00972CA7"/>
    <w:rsid w:val="00974D1D"/>
    <w:rsid w:val="009756FB"/>
    <w:rsid w:val="0097737A"/>
    <w:rsid w:val="009779FA"/>
    <w:rsid w:val="009816D2"/>
    <w:rsid w:val="009849E2"/>
    <w:rsid w:val="00993F51"/>
    <w:rsid w:val="00995017"/>
    <w:rsid w:val="009B2BF9"/>
    <w:rsid w:val="009B2CA1"/>
    <w:rsid w:val="009B3155"/>
    <w:rsid w:val="009B3336"/>
    <w:rsid w:val="009B6FD0"/>
    <w:rsid w:val="009B7962"/>
    <w:rsid w:val="009C2037"/>
    <w:rsid w:val="009D3319"/>
    <w:rsid w:val="009F0B2C"/>
    <w:rsid w:val="009F2620"/>
    <w:rsid w:val="00A01ACC"/>
    <w:rsid w:val="00A02B4A"/>
    <w:rsid w:val="00A17F86"/>
    <w:rsid w:val="00A25CF6"/>
    <w:rsid w:val="00A27453"/>
    <w:rsid w:val="00A27A89"/>
    <w:rsid w:val="00A307BD"/>
    <w:rsid w:val="00A32D0C"/>
    <w:rsid w:val="00A336DB"/>
    <w:rsid w:val="00A3746F"/>
    <w:rsid w:val="00A376C8"/>
    <w:rsid w:val="00A379BE"/>
    <w:rsid w:val="00A447EC"/>
    <w:rsid w:val="00A45C57"/>
    <w:rsid w:val="00A46D4B"/>
    <w:rsid w:val="00A531A9"/>
    <w:rsid w:val="00A57D8F"/>
    <w:rsid w:val="00A60CBB"/>
    <w:rsid w:val="00A63831"/>
    <w:rsid w:val="00A81A92"/>
    <w:rsid w:val="00A85B09"/>
    <w:rsid w:val="00A878E5"/>
    <w:rsid w:val="00A92374"/>
    <w:rsid w:val="00AA2491"/>
    <w:rsid w:val="00AA691B"/>
    <w:rsid w:val="00AB46D9"/>
    <w:rsid w:val="00AC0B1F"/>
    <w:rsid w:val="00AC6E43"/>
    <w:rsid w:val="00AD4C8C"/>
    <w:rsid w:val="00AE3DFE"/>
    <w:rsid w:val="00AE45E7"/>
    <w:rsid w:val="00AE6727"/>
    <w:rsid w:val="00AF0F82"/>
    <w:rsid w:val="00AF2F46"/>
    <w:rsid w:val="00AF510C"/>
    <w:rsid w:val="00AF6E22"/>
    <w:rsid w:val="00B02FC7"/>
    <w:rsid w:val="00B1667D"/>
    <w:rsid w:val="00B22B64"/>
    <w:rsid w:val="00B33AD0"/>
    <w:rsid w:val="00B37542"/>
    <w:rsid w:val="00B45E96"/>
    <w:rsid w:val="00B65734"/>
    <w:rsid w:val="00B709F8"/>
    <w:rsid w:val="00B74695"/>
    <w:rsid w:val="00B85745"/>
    <w:rsid w:val="00B946D0"/>
    <w:rsid w:val="00B96C56"/>
    <w:rsid w:val="00BA6AB3"/>
    <w:rsid w:val="00BA73F1"/>
    <w:rsid w:val="00BA75FC"/>
    <w:rsid w:val="00BB1892"/>
    <w:rsid w:val="00BB79D9"/>
    <w:rsid w:val="00BC07B0"/>
    <w:rsid w:val="00BC496B"/>
    <w:rsid w:val="00BD28EF"/>
    <w:rsid w:val="00BD42A4"/>
    <w:rsid w:val="00BD54A3"/>
    <w:rsid w:val="00BF7B8B"/>
    <w:rsid w:val="00C2429A"/>
    <w:rsid w:val="00C25897"/>
    <w:rsid w:val="00C34E8C"/>
    <w:rsid w:val="00C55EA5"/>
    <w:rsid w:val="00C64D67"/>
    <w:rsid w:val="00C71042"/>
    <w:rsid w:val="00C71520"/>
    <w:rsid w:val="00C826E9"/>
    <w:rsid w:val="00C8321C"/>
    <w:rsid w:val="00C95EC0"/>
    <w:rsid w:val="00C97A42"/>
    <w:rsid w:val="00CA1FE6"/>
    <w:rsid w:val="00CA20D6"/>
    <w:rsid w:val="00CA4128"/>
    <w:rsid w:val="00CB29E1"/>
    <w:rsid w:val="00CC000F"/>
    <w:rsid w:val="00CD02F4"/>
    <w:rsid w:val="00CD067A"/>
    <w:rsid w:val="00CD2140"/>
    <w:rsid w:val="00CD39DC"/>
    <w:rsid w:val="00CD4DD3"/>
    <w:rsid w:val="00CD69B9"/>
    <w:rsid w:val="00CE2979"/>
    <w:rsid w:val="00CF200E"/>
    <w:rsid w:val="00CF2B2C"/>
    <w:rsid w:val="00CF4C08"/>
    <w:rsid w:val="00CF66A3"/>
    <w:rsid w:val="00D01C21"/>
    <w:rsid w:val="00D050AA"/>
    <w:rsid w:val="00D05CBC"/>
    <w:rsid w:val="00D10C72"/>
    <w:rsid w:val="00D14116"/>
    <w:rsid w:val="00D21A70"/>
    <w:rsid w:val="00D300D9"/>
    <w:rsid w:val="00D31308"/>
    <w:rsid w:val="00D33513"/>
    <w:rsid w:val="00D352A1"/>
    <w:rsid w:val="00D36C00"/>
    <w:rsid w:val="00D421BA"/>
    <w:rsid w:val="00D60BDA"/>
    <w:rsid w:val="00D61A99"/>
    <w:rsid w:val="00D663CF"/>
    <w:rsid w:val="00D67026"/>
    <w:rsid w:val="00D74A04"/>
    <w:rsid w:val="00D77791"/>
    <w:rsid w:val="00D80543"/>
    <w:rsid w:val="00D8113A"/>
    <w:rsid w:val="00D85AA0"/>
    <w:rsid w:val="00D92E58"/>
    <w:rsid w:val="00D95AAC"/>
    <w:rsid w:val="00DA4A7B"/>
    <w:rsid w:val="00DA564D"/>
    <w:rsid w:val="00DC0AAD"/>
    <w:rsid w:val="00DD35A6"/>
    <w:rsid w:val="00DE3520"/>
    <w:rsid w:val="00DF7D09"/>
    <w:rsid w:val="00E05839"/>
    <w:rsid w:val="00E12850"/>
    <w:rsid w:val="00E15631"/>
    <w:rsid w:val="00E20AD2"/>
    <w:rsid w:val="00E318AE"/>
    <w:rsid w:val="00E37646"/>
    <w:rsid w:val="00E46FBE"/>
    <w:rsid w:val="00E50EE1"/>
    <w:rsid w:val="00E5367C"/>
    <w:rsid w:val="00E56CAA"/>
    <w:rsid w:val="00E74306"/>
    <w:rsid w:val="00E810A7"/>
    <w:rsid w:val="00E8375C"/>
    <w:rsid w:val="00E86874"/>
    <w:rsid w:val="00E90387"/>
    <w:rsid w:val="00E91A7B"/>
    <w:rsid w:val="00E954A0"/>
    <w:rsid w:val="00E959DC"/>
    <w:rsid w:val="00E95BE0"/>
    <w:rsid w:val="00E966EB"/>
    <w:rsid w:val="00EA253B"/>
    <w:rsid w:val="00EA6019"/>
    <w:rsid w:val="00EB22FD"/>
    <w:rsid w:val="00EB7CD7"/>
    <w:rsid w:val="00EC125D"/>
    <w:rsid w:val="00EC32B5"/>
    <w:rsid w:val="00EC7CC7"/>
    <w:rsid w:val="00EC7D7A"/>
    <w:rsid w:val="00ED0A47"/>
    <w:rsid w:val="00EE1B31"/>
    <w:rsid w:val="00EE539F"/>
    <w:rsid w:val="00F01928"/>
    <w:rsid w:val="00F0332E"/>
    <w:rsid w:val="00F0405A"/>
    <w:rsid w:val="00F0681B"/>
    <w:rsid w:val="00F0785F"/>
    <w:rsid w:val="00F14C71"/>
    <w:rsid w:val="00F2388E"/>
    <w:rsid w:val="00F33EEF"/>
    <w:rsid w:val="00F3588F"/>
    <w:rsid w:val="00F36394"/>
    <w:rsid w:val="00F40C1F"/>
    <w:rsid w:val="00F51C3F"/>
    <w:rsid w:val="00F5464B"/>
    <w:rsid w:val="00F55F89"/>
    <w:rsid w:val="00F574EC"/>
    <w:rsid w:val="00F6296C"/>
    <w:rsid w:val="00F71898"/>
    <w:rsid w:val="00F720BA"/>
    <w:rsid w:val="00F74B1B"/>
    <w:rsid w:val="00F7685C"/>
    <w:rsid w:val="00F76E4F"/>
    <w:rsid w:val="00F810AB"/>
    <w:rsid w:val="00F95D00"/>
    <w:rsid w:val="00FA191D"/>
    <w:rsid w:val="00FA3800"/>
    <w:rsid w:val="00FA40B7"/>
    <w:rsid w:val="00FA4867"/>
    <w:rsid w:val="00FA619D"/>
    <w:rsid w:val="00FA6834"/>
    <w:rsid w:val="00FB67C4"/>
    <w:rsid w:val="00FC1B64"/>
    <w:rsid w:val="00FD1543"/>
    <w:rsid w:val="00FD3968"/>
    <w:rsid w:val="00FD5403"/>
    <w:rsid w:val="00FF51ED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B006-7D68-4870-87C6-C9F2737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2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F040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9D3319"/>
    <w:pPr>
      <w:widowControl w:val="0"/>
      <w:autoSpaceDE w:val="0"/>
      <w:autoSpaceDN w:val="0"/>
      <w:adjustRightInd w:val="0"/>
      <w:spacing w:after="0" w:line="240" w:lineRule="auto"/>
      <w:ind w:left="102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9D331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D3319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C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7EA6"/>
  </w:style>
  <w:style w:type="paragraph" w:styleId="ab">
    <w:name w:val="footer"/>
    <w:basedOn w:val="a"/>
    <w:link w:val="ac"/>
    <w:uiPriority w:val="99"/>
    <w:unhideWhenUsed/>
    <w:rsid w:val="006C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7EA6"/>
  </w:style>
  <w:style w:type="character" w:customStyle="1" w:styleId="diffchg">
    <w:name w:val="diff_chg"/>
    <w:basedOn w:val="a0"/>
    <w:rsid w:val="00140162"/>
  </w:style>
  <w:style w:type="character" w:customStyle="1" w:styleId="diffadd">
    <w:name w:val="diff_add"/>
    <w:basedOn w:val="a0"/>
    <w:rsid w:val="0014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AE4B-818F-4217-938B-4DCE0475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69</Pages>
  <Words>18786</Words>
  <Characters>107085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Макарова Светлана Владимировна</cp:lastModifiedBy>
  <cp:revision>50</cp:revision>
  <cp:lastPrinted>2022-09-07T09:57:00Z</cp:lastPrinted>
  <dcterms:created xsi:type="dcterms:W3CDTF">2020-01-29T05:51:00Z</dcterms:created>
  <dcterms:modified xsi:type="dcterms:W3CDTF">2022-09-07T09:59:00Z</dcterms:modified>
</cp:coreProperties>
</file>